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F76C9" w14:textId="15F9C2CF" w:rsidR="00775599" w:rsidRPr="00775599" w:rsidRDefault="008370A6" w:rsidP="00775599">
      <w:pPr>
        <w:jc w:val="right"/>
        <w:rPr>
          <w:rFonts w:ascii="Calibri" w:hAnsi="Calibri" w:cs="Calibri"/>
          <w:b/>
          <w:sz w:val="24"/>
          <w:szCs w:val="32"/>
        </w:rPr>
      </w:pPr>
      <w:r>
        <w:rPr>
          <w:rFonts w:ascii="Calibri" w:hAnsi="Calibri" w:cs="Calibri"/>
          <w:b/>
          <w:sz w:val="24"/>
          <w:szCs w:val="32"/>
          <w:highlight w:val="cyan"/>
        </w:rPr>
        <w:t>Anexa 3</w:t>
      </w:r>
      <w:r w:rsidR="00BA26B4">
        <w:rPr>
          <w:rFonts w:ascii="Calibri" w:hAnsi="Calibri" w:cs="Calibri"/>
          <w:b/>
          <w:sz w:val="24"/>
          <w:szCs w:val="32"/>
          <w:highlight w:val="cyan"/>
        </w:rPr>
        <w:t>7</w:t>
      </w:r>
    </w:p>
    <w:p w14:paraId="5A245F22" w14:textId="4F96C546" w:rsidR="00E35AA3" w:rsidRPr="0058767B" w:rsidRDefault="0086731D" w:rsidP="00E35AA3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>
        <w:rPr>
          <w:rFonts w:cstheme="minorHAnsi"/>
          <w:spacing w:val="-1"/>
          <w:w w:val="95"/>
        </w:rPr>
        <w:t xml:space="preserve"> 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I</w:t>
      </w:r>
      <w:r w:rsidR="00E35AA3" w:rsidRPr="0058767B">
        <w:rPr>
          <w:rFonts w:cstheme="minorHAnsi"/>
          <w:b/>
          <w:bCs/>
          <w:iCs w:val="0"/>
          <w:noProof w:val="0"/>
          <w:sz w:val="24"/>
          <w:lang w:eastAsia="ro-RO"/>
        </w:rPr>
        <w:t xml:space="preserve"> – Raportul de progres al beneficiarului</w:t>
      </w:r>
    </w:p>
    <w:p w14:paraId="1DC63880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58723C26" w14:textId="77777777" w:rsidR="00E35AA3" w:rsidRPr="0058767B" w:rsidRDefault="00E35AA3" w:rsidP="00E35AA3">
      <w:pPr>
        <w:spacing w:after="0"/>
        <w:rPr>
          <w:rFonts w:cstheme="minorHAnsi"/>
          <w:b/>
          <w:i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/>
          <w:iCs w:val="0"/>
          <w:noProof w:val="0"/>
          <w:sz w:val="24"/>
          <w:lang w:eastAsia="ro-RO"/>
        </w:rPr>
        <w:t>Raport progres nr.___</w:t>
      </w:r>
    </w:p>
    <w:p w14:paraId="317A59BE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3DD1A2FE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Cs w:val="0"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65A86" wp14:editId="156BAE89">
                <wp:simplePos x="0" y="0"/>
                <wp:positionH relativeFrom="column">
                  <wp:posOffset>4114800</wp:posOffset>
                </wp:positionH>
                <wp:positionV relativeFrom="paragraph">
                  <wp:posOffset>45720</wp:posOffset>
                </wp:positionV>
                <wp:extent cx="2162175" cy="586740"/>
                <wp:effectExtent l="9525" t="7620" r="2857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4CF9519" w14:textId="77777777" w:rsidR="00E35AA3" w:rsidRDefault="00E35AA3" w:rsidP="00E35AA3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Raport Trimestrial </w:t>
                            </w:r>
                          </w:p>
                          <w:p w14:paraId="4A97AEFB" w14:textId="77777777" w:rsidR="00E35AA3" w:rsidRDefault="00E35AA3" w:rsidP="00E35AA3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 Raport Final </w:t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65A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pt;margin-top:3.6pt;width:170.25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" strokeweight=".5pt">
                <v:shadow on="t"/>
                <v:textbox>
                  <w:txbxContent>
                    <w:p w14:paraId="24CF9519" w14:textId="77777777" w:rsidR="00E35AA3" w:rsidRDefault="00E35AA3" w:rsidP="00E35AA3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Raport Trimestrial </w:t>
                      </w:r>
                    </w:p>
                    <w:p w14:paraId="4A97AEFB" w14:textId="77777777" w:rsidR="00E35AA3" w:rsidRDefault="00E35AA3" w:rsidP="00E35AA3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 Raport Final </w:t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br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E66C35D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37619F80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3730CDBD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62F9ABAF" w14:textId="77777777" w:rsidR="00E35AA3" w:rsidRPr="0058767B" w:rsidRDefault="00E35AA3" w:rsidP="00E35AA3">
      <w:pPr>
        <w:tabs>
          <w:tab w:val="left" w:pos="5775"/>
        </w:tabs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ab/>
      </w:r>
    </w:p>
    <w:p w14:paraId="1F3C32CA" w14:textId="4A619A09" w:rsidR="00E35AA3" w:rsidRPr="0058767B" w:rsidRDefault="0086731D" w:rsidP="00E35AA3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spacing w:after="0"/>
        <w:rPr>
          <w:rFonts w:cstheme="minorHAnsi"/>
          <w:b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Cs w:val="0"/>
          <w:noProof w:val="0"/>
          <w:sz w:val="24"/>
          <w:lang w:eastAsia="ro-RO"/>
        </w:rPr>
        <w:t>A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>.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  <w:t>Prezentare generală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</w:r>
    </w:p>
    <w:p w14:paraId="63753D88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982"/>
      </w:tblGrid>
      <w:tr w:rsidR="00E35AA3" w:rsidRPr="0058767B" w14:paraId="1527C7AC" w14:textId="77777777" w:rsidTr="00E63832">
        <w:trPr>
          <w:trHeight w:val="511"/>
        </w:trPr>
        <w:tc>
          <w:tcPr>
            <w:tcW w:w="3936" w:type="dxa"/>
          </w:tcPr>
          <w:p w14:paraId="3CFA6784" w14:textId="77777777" w:rsidR="0086731D" w:rsidRPr="0058767B" w:rsidRDefault="0086731D" w:rsidP="0086731D">
            <w:pPr>
              <w:rPr>
                <w:rFonts w:cstheme="minorHAnsi"/>
                <w:iCs w:val="0"/>
                <w:noProof w:val="0"/>
                <w:sz w:val="24"/>
                <w:lang w:eastAsia="en-US"/>
              </w:rPr>
            </w:pPr>
            <w:r w:rsidRPr="0058767B">
              <w:rPr>
                <w:rFonts w:cstheme="minorHAnsi"/>
                <w:sz w:val="24"/>
              </w:rPr>
              <w:t>Program:&lt;program&gt;</w:t>
            </w:r>
            <w:r w:rsidRPr="0058767B">
              <w:rPr>
                <w:rFonts w:cstheme="minorHAnsi"/>
                <w:spacing w:val="1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Prioritate:</w:t>
            </w:r>
            <w:r w:rsidRPr="0058767B">
              <w:rPr>
                <w:rFonts w:cstheme="minorHAnsi"/>
                <w:spacing w:val="-13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&lt;prioritate&gt;</w:t>
            </w:r>
          </w:p>
          <w:p w14:paraId="0F9898B0" w14:textId="4C38E01C" w:rsidR="00E35AA3" w:rsidRPr="0058767B" w:rsidRDefault="00E35AA3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5982" w:type="dxa"/>
          </w:tcPr>
          <w:p w14:paraId="6C265214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6731D" w:rsidRPr="0058767B" w14:paraId="2A274290" w14:textId="77777777" w:rsidTr="00E63832">
        <w:trPr>
          <w:trHeight w:val="511"/>
        </w:trPr>
        <w:tc>
          <w:tcPr>
            <w:tcW w:w="3936" w:type="dxa"/>
          </w:tcPr>
          <w:p w14:paraId="6CBDB4F9" w14:textId="74161E5E" w:rsidR="0086731D" w:rsidRPr="0058767B" w:rsidRDefault="0086731D" w:rsidP="0086731D">
            <w:pPr>
              <w:rPr>
                <w:rFonts w:cstheme="minorHAnsi"/>
                <w:sz w:val="24"/>
              </w:rPr>
            </w:pPr>
            <w:r w:rsidRPr="0058767B">
              <w:rPr>
                <w:rFonts w:cstheme="minorHAnsi"/>
                <w:sz w:val="24"/>
              </w:rPr>
              <w:t>Obiectiv specific: &lt;obiectiv specific&gt;</w:t>
            </w:r>
            <w:r w:rsidRPr="0058767B">
              <w:rPr>
                <w:rFonts w:cstheme="minorHAnsi"/>
                <w:spacing w:val="-53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Apel</w:t>
            </w:r>
            <w:r w:rsidRPr="0058767B">
              <w:rPr>
                <w:rFonts w:cstheme="minorHAnsi"/>
                <w:spacing w:val="-1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de</w:t>
            </w:r>
            <w:r w:rsidRPr="0058767B">
              <w:rPr>
                <w:rFonts w:cstheme="minorHAnsi"/>
                <w:spacing w:val="-2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proiecte:</w:t>
            </w:r>
            <w:r w:rsidRPr="0058767B">
              <w:rPr>
                <w:rFonts w:cstheme="minorHAnsi"/>
                <w:spacing w:val="-2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&lt;titlu</w:t>
            </w:r>
            <w:r w:rsidRPr="0058767B">
              <w:rPr>
                <w:rFonts w:cstheme="minorHAnsi"/>
                <w:spacing w:val="-1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apel&gt;</w:t>
            </w:r>
          </w:p>
        </w:tc>
        <w:tc>
          <w:tcPr>
            <w:tcW w:w="5982" w:type="dxa"/>
          </w:tcPr>
          <w:p w14:paraId="44D49364" w14:textId="77777777" w:rsidR="0086731D" w:rsidRPr="0058767B" w:rsidRDefault="0086731D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2260CFF8" w14:textId="77777777" w:rsidTr="00E63832">
        <w:trPr>
          <w:trHeight w:val="242"/>
        </w:trPr>
        <w:tc>
          <w:tcPr>
            <w:tcW w:w="3936" w:type="dxa"/>
          </w:tcPr>
          <w:p w14:paraId="3223D572" w14:textId="42DC9BCA" w:rsidR="00E35AA3" w:rsidRPr="0058767B" w:rsidRDefault="0086731D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Titlu proiect: &lt;titlu proiect&gt; Cod SMIS: &lt;cod SMIS&gt;</w:t>
            </w:r>
          </w:p>
        </w:tc>
        <w:tc>
          <w:tcPr>
            <w:tcW w:w="5982" w:type="dxa"/>
          </w:tcPr>
          <w:p w14:paraId="23C04697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1A33743E" w14:textId="77777777" w:rsidTr="00E63832">
        <w:trPr>
          <w:trHeight w:val="242"/>
        </w:trPr>
        <w:tc>
          <w:tcPr>
            <w:tcW w:w="3936" w:type="dxa"/>
          </w:tcPr>
          <w:p w14:paraId="77173103" w14:textId="23D13CED" w:rsidR="00E35AA3" w:rsidRPr="0058767B" w:rsidRDefault="0086731D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Contract de finanțare nr</w:t>
            </w:r>
            <w:r w:rsidR="00E33400">
              <w:rPr>
                <w:rFonts w:cstheme="minorHAnsi"/>
                <w:iCs w:val="0"/>
                <w:noProof w:val="0"/>
                <w:sz w:val="24"/>
                <w:lang w:eastAsia="ro-RO"/>
              </w:rPr>
              <w:t>.</w:t>
            </w:r>
          </w:p>
        </w:tc>
        <w:tc>
          <w:tcPr>
            <w:tcW w:w="5982" w:type="dxa"/>
          </w:tcPr>
          <w:p w14:paraId="4FC02AB6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5B60FEDC" w14:textId="77777777" w:rsidTr="00E63832">
        <w:trPr>
          <w:trHeight w:val="242"/>
        </w:trPr>
        <w:tc>
          <w:tcPr>
            <w:tcW w:w="3936" w:type="dxa"/>
          </w:tcPr>
          <w:p w14:paraId="42FF261F" w14:textId="6558B54D" w:rsidR="00E35AA3" w:rsidRPr="0058767B" w:rsidRDefault="0086731D" w:rsidP="00F40F76">
            <w:pPr>
              <w:spacing w:after="0"/>
              <w:ind w:right="-108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Beneficiar</w:t>
            </w:r>
          </w:p>
        </w:tc>
        <w:tc>
          <w:tcPr>
            <w:tcW w:w="5982" w:type="dxa"/>
          </w:tcPr>
          <w:p w14:paraId="5166448F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6A7ECEDB" w14:textId="77777777" w:rsidTr="00E63832">
        <w:trPr>
          <w:trHeight w:val="260"/>
        </w:trPr>
        <w:tc>
          <w:tcPr>
            <w:tcW w:w="3936" w:type="dxa"/>
          </w:tcPr>
          <w:p w14:paraId="331E20C1" w14:textId="77777777" w:rsidR="00E35AA3" w:rsidRPr="0058767B" w:rsidRDefault="00E35AA3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Perioada de raportare</w:t>
            </w:r>
          </w:p>
        </w:tc>
        <w:tc>
          <w:tcPr>
            <w:tcW w:w="5982" w:type="dxa"/>
          </w:tcPr>
          <w:p w14:paraId="25DB55FF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6324854E" w14:textId="77777777" w:rsidTr="00E63832">
        <w:trPr>
          <w:trHeight w:val="260"/>
        </w:trPr>
        <w:tc>
          <w:tcPr>
            <w:tcW w:w="3936" w:type="dxa"/>
          </w:tcPr>
          <w:p w14:paraId="1DD2A2BE" w14:textId="77777777" w:rsidR="00E35AA3" w:rsidRPr="0058767B" w:rsidRDefault="00E35AA3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Regiunea de Dezvoltare/ Locatia proiectului</w:t>
            </w:r>
          </w:p>
        </w:tc>
        <w:tc>
          <w:tcPr>
            <w:tcW w:w="5982" w:type="dxa"/>
          </w:tcPr>
          <w:p w14:paraId="34BA1E2D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435AF5CD" w14:textId="77777777" w:rsidTr="00E63832">
        <w:trPr>
          <w:trHeight w:val="260"/>
        </w:trPr>
        <w:tc>
          <w:tcPr>
            <w:tcW w:w="3936" w:type="dxa"/>
          </w:tcPr>
          <w:p w14:paraId="0B1ADCD4" w14:textId="77777777" w:rsidR="00E35AA3" w:rsidRPr="0058767B" w:rsidRDefault="00E35AA3" w:rsidP="00F40F76">
            <w:pPr>
              <w:spacing w:after="0"/>
              <w:rPr>
                <w:rFonts w:cstheme="minorHAnsi"/>
                <w:i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Data de începere a perioadei de implementare </w:t>
            </w:r>
          </w:p>
        </w:tc>
        <w:tc>
          <w:tcPr>
            <w:tcW w:w="5982" w:type="dxa"/>
          </w:tcPr>
          <w:p w14:paraId="20965C2D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7C8DA99A" w14:textId="77777777" w:rsidTr="00E63832">
        <w:trPr>
          <w:trHeight w:val="260"/>
        </w:trPr>
        <w:tc>
          <w:tcPr>
            <w:tcW w:w="3936" w:type="dxa"/>
          </w:tcPr>
          <w:p w14:paraId="13948FF1" w14:textId="77777777" w:rsidR="00E35AA3" w:rsidRPr="0058767B" w:rsidRDefault="00E35AA3" w:rsidP="00F40F76">
            <w:pPr>
              <w:spacing w:after="0"/>
              <w:rPr>
                <w:rFonts w:cstheme="minorHAnsi"/>
                <w:i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Data de finalizare a perioadei de implementare </w:t>
            </w:r>
          </w:p>
        </w:tc>
        <w:tc>
          <w:tcPr>
            <w:tcW w:w="5982" w:type="dxa"/>
          </w:tcPr>
          <w:p w14:paraId="4562DB8E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</w:tbl>
    <w:p w14:paraId="61B08309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4B9FE77B" w14:textId="0ECDFD92" w:rsidR="00E35AA3" w:rsidRPr="0058767B" w:rsidRDefault="0086731D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Cs w:val="0"/>
          <w:noProof w:val="0"/>
          <w:sz w:val="24"/>
          <w:lang w:eastAsia="ro-RO"/>
        </w:rPr>
        <w:t>B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>.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  <w:t>Detalii despre beneficiar</w:t>
      </w:r>
    </w:p>
    <w:p w14:paraId="50803326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61370DFF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Beneficiar  ________________________________________</w:t>
      </w:r>
    </w:p>
    <w:p w14:paraId="1820DDA2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Adresa / sediu (strada, număr, cod poştal, localitate, municipiu, judeţ)____________ _________</w:t>
      </w:r>
    </w:p>
    <w:p w14:paraId="3FE35C34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_____________________________________________________________</w:t>
      </w:r>
    </w:p>
    <w:p w14:paraId="10551441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Tel. _____________     Fax _______________          E-mail _________________________</w:t>
      </w:r>
    </w:p>
    <w:p w14:paraId="2AF6C187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Manager Proiect  (nume)______________________________________</w:t>
      </w:r>
    </w:p>
    <w:p w14:paraId="576B2F8F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Reprezentant legal (nume) (altul decât Managerul Proiectului, daca este cazul)   ________________________</w:t>
      </w:r>
    </w:p>
    <w:p w14:paraId="663ED0FC" w14:textId="77777777" w:rsidR="0086731D" w:rsidRPr="0058767B" w:rsidRDefault="0086731D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14BA2B32" w14:textId="0E6994A9" w:rsidR="0086731D" w:rsidRPr="0058767B" w:rsidRDefault="0086731D" w:rsidP="00E52608">
      <w:pPr>
        <w:spacing w:after="0"/>
        <w:jc w:val="both"/>
        <w:rPr>
          <w:rFonts w:cstheme="minorHAnsi"/>
          <w:b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C.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Rezumatul proiectului</w:t>
      </w:r>
      <w:r w:rsidRPr="0058767B">
        <w:rPr>
          <w:rFonts w:cstheme="minorHAnsi"/>
          <w:i/>
          <w:noProof w:val="0"/>
          <w:sz w:val="24"/>
          <w:lang w:eastAsia="ro-RO"/>
        </w:rPr>
        <w:t xml:space="preserve"> (Parțial, informațiile se vor prelua din sistemul informatic MySMIS 2021.)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7"/>
      </w:tblGrid>
      <w:tr w:rsidR="0086731D" w:rsidRPr="0058767B" w14:paraId="52663716" w14:textId="77777777" w:rsidTr="0086731D">
        <w:tc>
          <w:tcPr>
            <w:tcW w:w="9487" w:type="dxa"/>
          </w:tcPr>
          <w:p w14:paraId="6808FC2E" w14:textId="1E59EACC" w:rsidR="00E33400" w:rsidRPr="001A3433" w:rsidRDefault="0086731D" w:rsidP="00E52608">
            <w:pPr>
              <w:jc w:val="both"/>
              <w:rPr>
                <w:rFonts w:cstheme="minorHAnsi"/>
                <w:b/>
                <w:iCs w:val="0"/>
                <w:noProof w:val="0"/>
                <w:color w:val="EE0000"/>
                <w:sz w:val="24"/>
                <w:lang w:eastAsia="ro-RO"/>
              </w:rPr>
            </w:pPr>
            <w:r w:rsidRPr="0058767B"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  <w:t xml:space="preserve">Cu descrierea atingerii rezultatelor (cumulativ). </w:t>
            </w:r>
            <w:r w:rsidR="001A3433" w:rsidRPr="001A3433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descriu</w:t>
            </w:r>
            <w:r w:rsidR="00E52608" w:rsidRPr="001A3433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</w:t>
            </w:r>
            <w:r w:rsidR="001A3433" w:rsidRPr="001A3433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rezultatele obținute pentru activitățile/subactivitățile proiectului propuse pentru perioada raportată, </w:t>
            </w:r>
            <w:r w:rsidR="00E52608" w:rsidRPr="001A3433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prin corespondență cu: obiectivele, indicatorii, activitățile de bază, activități suplimentare care condiționează funcționalitatea proiectului cât și cu acțiunile specifice obiectivului de investiție sau impactul rezultatelor asupra proiectului, respectiv se specifică rezultatul si  tipul acestuia (calitativ/cantitativ), gradul de realizare </w:t>
            </w:r>
            <w:r w:rsidR="001A3433" w:rsidRPr="001A3433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(procentual) </w:t>
            </w:r>
            <w:r w:rsidR="00E52608" w:rsidRPr="001A3433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și documentele care fundamentează rezultatul.</w:t>
            </w:r>
          </w:p>
          <w:p w14:paraId="24AA0E46" w14:textId="77777777" w:rsidR="0012496E" w:rsidRPr="0012496E" w:rsidRDefault="0086731D" w:rsidP="0012496E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58767B"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  <w:lastRenderedPageBreak/>
              <w:t>Se va avea in vedere si descrierea modificarilor contractului de lucrari.</w:t>
            </w:r>
            <w:r w:rsidR="0012496E" w:rsidRPr="008F5662">
              <w:rPr>
                <w:rFonts w:ascii="Calibri" w:hAnsi="Calibri" w:cs="Calibri"/>
                <w:i/>
                <w:iCs w:val="0"/>
                <w:color w:val="2E74B5"/>
                <w:szCs w:val="20"/>
              </w:rPr>
              <w:t xml:space="preserve"> </w:t>
            </w:r>
            <w:r w:rsidR="0012496E" w:rsidRPr="0012496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vor furniza informații legate de contracul de lucrari incheiat si toate Actele aditionale la aceasta, si se vor transmite urmtoarele documente:</w:t>
            </w:r>
          </w:p>
          <w:p w14:paraId="2FEF71E8" w14:textId="1E606ADF" w:rsidR="0012496E" w:rsidRPr="0012496E" w:rsidRDefault="0012496E" w:rsidP="0012496E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</w:pPr>
            <w:r w:rsidRPr="0012496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 contract de execuție lucrări/ servicii de dirigenție, supervizare</w:t>
            </w:r>
            <w:r w:rsidR="002E53D0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, si </w:t>
            </w:r>
            <w:r w:rsidRPr="0012496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acte</w:t>
            </w:r>
            <w:r w:rsidR="002E53D0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le</w:t>
            </w:r>
            <w:r w:rsidRPr="0012496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aditionale</w:t>
            </w:r>
            <w:r w:rsidR="002E53D0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la acestea</w:t>
            </w:r>
            <w:r w:rsidRPr="0012496E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;</w:t>
            </w:r>
          </w:p>
          <w:p w14:paraId="0FF194B8" w14:textId="77777777" w:rsidR="0012496E" w:rsidRPr="0012496E" w:rsidRDefault="0012496E" w:rsidP="0012496E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</w:pPr>
            <w:r w:rsidRPr="0012496E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- grafic de execuție;</w:t>
            </w:r>
          </w:p>
          <w:p w14:paraId="5E934260" w14:textId="09A9F12B" w:rsidR="0086731D" w:rsidRPr="0058767B" w:rsidRDefault="0012496E" w:rsidP="0012496E">
            <w:pPr>
              <w:jc w:val="both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12496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-certificat de urbanism, autorizație de construire.</w:t>
            </w:r>
          </w:p>
        </w:tc>
      </w:tr>
    </w:tbl>
    <w:p w14:paraId="1822665E" w14:textId="77777777" w:rsidR="0086731D" w:rsidRPr="0058767B" w:rsidRDefault="0086731D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00E14092" w14:textId="77777777" w:rsidR="00833A55" w:rsidRDefault="00833A55" w:rsidP="00833A55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1.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Modificări ale contractului/deciziei de finanțare aprobate pe parcursul perioadei de raportare </w:t>
      </w:r>
      <w:r w:rsidRPr="0058767B">
        <w:rPr>
          <w:rFonts w:cstheme="minorHAnsi"/>
          <w:iCs w:val="0"/>
          <w:noProof w:val="0"/>
          <w:sz w:val="24"/>
          <w:lang w:eastAsia="ro-RO"/>
        </w:rPr>
        <w:t>(Parțial, informațiile se vor prelua din sistemul informatic MySMIS 2021.)</w:t>
      </w:r>
    </w:p>
    <w:p w14:paraId="42A2C21D" w14:textId="4756611C" w:rsidR="00DA75EE" w:rsidRPr="0058767B" w:rsidRDefault="00DA75EE" w:rsidP="00833A55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0"/>
        <w:gridCol w:w="2782"/>
        <w:gridCol w:w="4945"/>
      </w:tblGrid>
      <w:tr w:rsidR="00833A55" w:rsidRPr="0058767B" w14:paraId="68321A25" w14:textId="77777777" w:rsidTr="00F40F7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C140C8C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Aprobate</w:t>
            </w:r>
          </w:p>
        </w:tc>
      </w:tr>
      <w:tr w:rsidR="00833A55" w:rsidRPr="0058767B" w14:paraId="4FA8DBC4" w14:textId="77777777" w:rsidTr="00F40F76">
        <w:trPr>
          <w:cantSplit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21DBA0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Act adiţional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F36F53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Nr. şi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02BA10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Obiect act adiţional</w:t>
            </w:r>
          </w:p>
        </w:tc>
      </w:tr>
      <w:tr w:rsidR="00833A55" w:rsidRPr="0058767B" w14:paraId="44B33BDA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D3E2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B3C" w14:textId="3E10493B" w:rsidR="00833A55" w:rsidRPr="00DA75EE" w:rsidRDefault="00DA75EE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DA75EE">
              <w:rPr>
                <w:rFonts w:cstheme="minorHAnsi"/>
                <w:iCs w:val="0"/>
                <w:noProof w:val="0"/>
                <w:color w:val="EE0000"/>
                <w:szCs w:val="20"/>
                <w:lang w:eastAsia="ro-RO"/>
              </w:rPr>
              <w:t>Se vor trece toate modificarile la ctr finantare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173D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6D27B528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F8FB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8669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19BA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500AF7F5" w14:textId="77777777" w:rsidTr="00F40F76">
        <w:trPr>
          <w:cantSplit/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5DAF67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Notificare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1EBD3C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Nr. şi data notificare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E9730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Obiect notificare</w:t>
            </w:r>
          </w:p>
        </w:tc>
      </w:tr>
      <w:tr w:rsidR="00833A55" w:rsidRPr="0058767B" w14:paraId="0C876AC0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64F1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63D2" w14:textId="2A17B9FC" w:rsidR="00833A55" w:rsidRPr="0058767B" w:rsidRDefault="00DA75EE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DA75EE">
              <w:rPr>
                <w:rFonts w:cstheme="minorHAnsi"/>
                <w:iCs w:val="0"/>
                <w:noProof w:val="0"/>
                <w:color w:val="EE0000"/>
                <w:szCs w:val="20"/>
                <w:lang w:eastAsia="ro-RO"/>
              </w:rPr>
              <w:t>Se vor trece toate modificarile la ctr finantare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2D8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1484575E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F6A8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59A3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6414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</w:tbl>
    <w:p w14:paraId="2199BC30" w14:textId="77777777" w:rsidR="00833A55" w:rsidRPr="0058767B" w:rsidRDefault="00833A55" w:rsidP="00833A55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AB1134C" w14:textId="5C76C8C0" w:rsidR="0086731D" w:rsidRPr="0058767B" w:rsidRDefault="00833A55" w:rsidP="00833A55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2.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Calendar de raportare</w:t>
      </w:r>
    </w:p>
    <w:p w14:paraId="05DB0BCB" w14:textId="112004E6" w:rsidR="00833A55" w:rsidRPr="00F118C7" w:rsidRDefault="00833A55" w:rsidP="00833A55">
      <w:pPr>
        <w:spacing w:after="0"/>
        <w:rPr>
          <w:rFonts w:cstheme="minorHAnsi"/>
          <w:bCs/>
          <w:iCs w:val="0"/>
          <w:noProof w:val="0"/>
          <w:sz w:val="24"/>
          <w:lang w:eastAsia="ro-RO"/>
        </w:rPr>
      </w:pPr>
      <w:r w:rsidRPr="00F118C7">
        <w:rPr>
          <w:rFonts w:cstheme="minorHAnsi"/>
          <w:bCs/>
          <w:iCs w:val="0"/>
          <w:noProof w:val="0"/>
          <w:sz w:val="24"/>
          <w:lang w:eastAsia="ro-RO"/>
        </w:rPr>
        <w:t>Stadiul activităţilor prevăzute în contract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9"/>
        <w:gridCol w:w="1852"/>
        <w:gridCol w:w="1656"/>
      </w:tblGrid>
      <w:tr w:rsidR="00833A55" w:rsidRPr="0058767B" w14:paraId="42517302" w14:textId="77777777" w:rsidTr="00F40F76">
        <w:trPr>
          <w:cantSplit/>
        </w:trPr>
        <w:tc>
          <w:tcPr>
            <w:tcW w:w="3151" w:type="pct"/>
            <w:vMerge w:val="restart"/>
            <w:vAlign w:val="center"/>
          </w:tcPr>
          <w:p w14:paraId="3F601B60" w14:textId="77777777" w:rsidR="00833A55" w:rsidRPr="00F118C7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Activităţile proiectului</w:t>
            </w:r>
          </w:p>
          <w:p w14:paraId="6507074B" w14:textId="77777777" w:rsidR="00833A55" w:rsidRPr="00F118C7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 xml:space="preserve">(conform listei de activităţi contractate) </w:t>
            </w:r>
          </w:p>
        </w:tc>
        <w:tc>
          <w:tcPr>
            <w:tcW w:w="1849" w:type="pct"/>
            <w:gridSpan w:val="2"/>
          </w:tcPr>
          <w:p w14:paraId="59AFA4C8" w14:textId="77777777" w:rsidR="00833A55" w:rsidRPr="00F118C7" w:rsidRDefault="00833A55" w:rsidP="00F40F76">
            <w:pPr>
              <w:spacing w:before="60" w:after="60"/>
              <w:ind w:left="72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Grad de realizare</w:t>
            </w:r>
          </w:p>
        </w:tc>
      </w:tr>
      <w:tr w:rsidR="00833A55" w:rsidRPr="0058767B" w14:paraId="4F529401" w14:textId="77777777" w:rsidTr="00F40F76">
        <w:trPr>
          <w:cantSplit/>
        </w:trPr>
        <w:tc>
          <w:tcPr>
            <w:tcW w:w="3151" w:type="pct"/>
            <w:vMerge/>
          </w:tcPr>
          <w:p w14:paraId="49B5F236" w14:textId="77777777" w:rsidR="00833A55" w:rsidRPr="00F118C7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976" w:type="pct"/>
          </w:tcPr>
          <w:p w14:paraId="6419DD54" w14:textId="77777777" w:rsidR="00833A55" w:rsidRPr="00F118C7" w:rsidRDefault="00833A55" w:rsidP="00F40F76">
            <w:pPr>
              <w:spacing w:before="60" w:after="60"/>
              <w:ind w:left="-5"/>
              <w:jc w:val="center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Complet</w:t>
            </w:r>
          </w:p>
        </w:tc>
        <w:tc>
          <w:tcPr>
            <w:tcW w:w="873" w:type="pct"/>
          </w:tcPr>
          <w:p w14:paraId="4F4CC5F1" w14:textId="77777777" w:rsidR="00833A55" w:rsidRPr="00F118C7" w:rsidRDefault="00833A55" w:rsidP="00F40F76">
            <w:pPr>
              <w:spacing w:before="60" w:after="60"/>
              <w:ind w:left="17"/>
              <w:jc w:val="center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Parţial %</w:t>
            </w:r>
          </w:p>
        </w:tc>
      </w:tr>
      <w:tr w:rsidR="00833A55" w:rsidRPr="0058767B" w14:paraId="39784A89" w14:textId="77777777" w:rsidTr="00F40F76">
        <w:tc>
          <w:tcPr>
            <w:tcW w:w="3151" w:type="pct"/>
          </w:tcPr>
          <w:p w14:paraId="2E04C1F5" w14:textId="77777777" w:rsidR="00833A55" w:rsidRPr="0058767B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  1.</w:t>
            </w:r>
          </w:p>
        </w:tc>
        <w:tc>
          <w:tcPr>
            <w:tcW w:w="976" w:type="pct"/>
          </w:tcPr>
          <w:p w14:paraId="07919472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873" w:type="pct"/>
          </w:tcPr>
          <w:p w14:paraId="76F894FB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41A2AE62" w14:textId="77777777" w:rsidTr="00F40F76">
        <w:tc>
          <w:tcPr>
            <w:tcW w:w="3151" w:type="pct"/>
          </w:tcPr>
          <w:p w14:paraId="56D02C3B" w14:textId="77777777" w:rsidR="00833A55" w:rsidRPr="0058767B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  2.</w:t>
            </w:r>
          </w:p>
        </w:tc>
        <w:tc>
          <w:tcPr>
            <w:tcW w:w="976" w:type="pct"/>
          </w:tcPr>
          <w:p w14:paraId="0B3DB1B2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873" w:type="pct"/>
          </w:tcPr>
          <w:p w14:paraId="58D6C078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0CC81D33" w14:textId="77777777" w:rsidTr="00F40F76">
        <w:tc>
          <w:tcPr>
            <w:tcW w:w="3151" w:type="pct"/>
          </w:tcPr>
          <w:p w14:paraId="1908C9EF" w14:textId="77777777" w:rsidR="00833A55" w:rsidRPr="0058767B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  <w:t>...</w:t>
            </w:r>
          </w:p>
        </w:tc>
        <w:tc>
          <w:tcPr>
            <w:tcW w:w="976" w:type="pct"/>
          </w:tcPr>
          <w:p w14:paraId="0137919F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873" w:type="pct"/>
          </w:tcPr>
          <w:p w14:paraId="4BDA324A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607E8FBB" w14:textId="77777777" w:rsidTr="00F40F76">
        <w:trPr>
          <w:cantSplit/>
        </w:trPr>
        <w:tc>
          <w:tcPr>
            <w:tcW w:w="5000" w:type="pct"/>
            <w:gridSpan w:val="3"/>
          </w:tcPr>
          <w:p w14:paraId="0160F858" w14:textId="1F3C1A98" w:rsidR="00DA75EE" w:rsidRPr="00DA75EE" w:rsidRDefault="00833A55" w:rsidP="00DA75EE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Comentarii:</w:t>
            </w:r>
            <w:r w:rsidR="0012496E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 </w:t>
            </w:r>
            <w:r w:rsidR="00DA75EE" w:rsidRPr="00DA75E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mentioneaza dacă activitățile proiectului se desfășoară în conformitate cu calendarul prevăzut în contractul de finanțare, in conformitate cu:</w:t>
            </w:r>
          </w:p>
          <w:p w14:paraId="0024081D" w14:textId="77777777" w:rsidR="00DA75EE" w:rsidRPr="00DA75EE" w:rsidRDefault="00DA75EE" w:rsidP="00DA75EE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</w:pPr>
            <w:r w:rsidRPr="00DA75E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-activitățile/subactivitățile propuse și planificarea acestora (conform Cererii de Finanțare)</w:t>
            </w:r>
            <w:r w:rsidRPr="00DA75EE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;</w:t>
            </w:r>
          </w:p>
          <w:p w14:paraId="0157E03C" w14:textId="77777777" w:rsidR="00DA75EE" w:rsidRPr="00DA75EE" w:rsidRDefault="00DA75EE" w:rsidP="00DA75EE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DA75EE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-</w:t>
            </w:r>
            <w:r w:rsidRPr="00DA75E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activitățile efectiv realizate</w:t>
            </w:r>
            <w:r w:rsidRPr="00DA75EE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 xml:space="preserve"> </w:t>
            </w:r>
            <w:r w:rsidRPr="00DA75E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și termenele raportate;</w:t>
            </w:r>
          </w:p>
          <w:p w14:paraId="7414E413" w14:textId="1A06CC3D" w:rsidR="00833A55" w:rsidRPr="0058767B" w:rsidRDefault="00DA75EE" w:rsidP="00DA75EE">
            <w:pPr>
              <w:jc w:val="both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DA75EE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-datele/perioadele care rezultă din documentele justificative transmise atașat raportului.</w:t>
            </w:r>
          </w:p>
        </w:tc>
      </w:tr>
    </w:tbl>
    <w:p w14:paraId="4D54661B" w14:textId="77777777" w:rsidR="00833A55" w:rsidRPr="0058767B" w:rsidRDefault="00833A55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514B498D" w14:textId="77777777" w:rsidR="00B8483B" w:rsidRPr="0058767B" w:rsidRDefault="00B8483B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3.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Activități implementate și rezultate obținute pe parcursul perioadei de raportare. Abateri survenite față de graficul de implementare/calendarul proiectului</w:t>
      </w:r>
    </w:p>
    <w:p w14:paraId="5A4F0A99" w14:textId="77777777" w:rsidR="00DA75EE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3.1.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Progresul înregistrat în implementarea activităților și rezultatele obținute în perioada de raportare</w:t>
      </w:r>
      <w:r w:rsidR="0012496E">
        <w:rPr>
          <w:rFonts w:cstheme="minorHAnsi"/>
          <w:iCs w:val="0"/>
          <w:noProof w:val="0"/>
          <w:sz w:val="24"/>
          <w:lang w:eastAsia="ro-RO"/>
        </w:rPr>
        <w:t xml:space="preserve"> </w:t>
      </w:r>
    </w:p>
    <w:p w14:paraId="505197AA" w14:textId="11D60373" w:rsidR="00B8483B" w:rsidRPr="0058767B" w:rsidRDefault="0012496E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12496E">
        <w:rPr>
          <w:i/>
          <w:iCs w:val="0"/>
          <w:color w:val="EE0000"/>
        </w:rPr>
        <w:t>Se vor descrie rezultatele obținute pe parcursul perioadei de implementare pentru activitatile/</w:t>
      </w:r>
      <w:r>
        <w:rPr>
          <w:i/>
          <w:iCs w:val="0"/>
          <w:color w:val="EE0000"/>
        </w:rPr>
        <w:t xml:space="preserve"> </w:t>
      </w:r>
      <w:r w:rsidRPr="0012496E">
        <w:rPr>
          <w:i/>
          <w:iCs w:val="0"/>
          <w:color w:val="EE0000"/>
        </w:rPr>
        <w:t xml:space="preserve">subactivitatile care au inclus un progres al acestora </w:t>
      </w:r>
      <w:r w:rsidR="00DA75EE">
        <w:rPr>
          <w:i/>
          <w:iCs w:val="0"/>
          <w:color w:val="EE0000"/>
        </w:rPr>
        <w:t>–</w:t>
      </w:r>
      <w:r w:rsidRPr="0012496E">
        <w:rPr>
          <w:i/>
          <w:iCs w:val="0"/>
          <w:color w:val="EE0000"/>
        </w:rPr>
        <w:t xml:space="preserve"> procentual</w:t>
      </w:r>
      <w:r w:rsidR="00DA75EE">
        <w:rPr>
          <w:i/>
          <w:iCs w:val="0"/>
          <w:color w:val="EE0000"/>
        </w:rPr>
        <w:t xml:space="preserve"> la cap. 2 (anterior)</w:t>
      </w:r>
      <w:r w:rsidRPr="0012496E">
        <w:rPr>
          <w:i/>
          <w:iCs w:val="0"/>
          <w:color w:val="EE0000"/>
        </w:rPr>
        <w:t>, si includerea de documente justificative pentru activitatile desfasurate in perioada de raportare</w:t>
      </w:r>
      <w:r>
        <w:rPr>
          <w:i/>
          <w:iCs w:val="0"/>
          <w:color w:val="EE0000"/>
        </w:rPr>
        <w:t>.</w:t>
      </w:r>
    </w:p>
    <w:p w14:paraId="154E7CA8" w14:textId="01CE4359" w:rsidR="00833A55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3.2.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Abateri de la calendarul/graficul de implementare prevăzut în contractul de finanțare și riscuri identificate.</w:t>
      </w:r>
    </w:p>
    <w:p w14:paraId="03022AAC" w14:textId="1E2DF3A4" w:rsidR="00B8483B" w:rsidRPr="00DA75EE" w:rsidRDefault="00DA75EE" w:rsidP="00B8483B">
      <w:pPr>
        <w:spacing w:after="0"/>
        <w:rPr>
          <w:rFonts w:cstheme="minorHAnsi"/>
          <w:iCs w:val="0"/>
          <w:noProof w:val="0"/>
          <w:color w:val="EE0000"/>
          <w:sz w:val="24"/>
          <w:lang w:eastAsia="ro-RO"/>
        </w:rPr>
      </w:pPr>
      <w:r w:rsidRPr="00DA75EE">
        <w:rPr>
          <w:rFonts w:ascii="Calibri" w:hAnsi="Calibri" w:cs="Calibri"/>
          <w:i/>
          <w:iCs w:val="0"/>
          <w:color w:val="EE0000"/>
          <w:szCs w:val="20"/>
        </w:rPr>
        <w:t>Se specifică încadrarea activităților/ subactivităților în planificarea propusă in calendarul/graficul de implementare prevăzut în contractul de finanțare sau, după caz, abaterile înregistrate și cauzele care au generat diferențele de termene si riscurile identificate pentru acestea.</w:t>
      </w:r>
    </w:p>
    <w:p w14:paraId="6D678C31" w14:textId="77777777" w:rsidR="00DA75EE" w:rsidRDefault="00DA75EE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03DFFA71" w14:textId="63E899F7" w:rsidR="00B8483B" w:rsidRPr="0058767B" w:rsidRDefault="00B8483B" w:rsidP="00B8483B">
      <w:pPr>
        <w:spacing w:after="0"/>
        <w:rPr>
          <w:rFonts w:cstheme="minorHAnsi"/>
          <w:i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lastRenderedPageBreak/>
        <w:t>4.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Indicatori de realizare și indicatori de rezultat</w:t>
      </w:r>
      <w:r w:rsidRPr="0058767B">
        <w:rPr>
          <w:rFonts w:cstheme="minorHAnsi"/>
          <w:iCs w:val="0"/>
          <w:noProof w:val="0"/>
          <w:sz w:val="24"/>
          <w:lang w:eastAsia="ro-RO"/>
        </w:rPr>
        <w:t xml:space="preserve"> </w:t>
      </w:r>
      <w:r w:rsidRPr="0058767B">
        <w:rPr>
          <w:rFonts w:cstheme="minorHAnsi"/>
          <w:i/>
          <w:noProof w:val="0"/>
          <w:sz w:val="24"/>
          <w:lang w:eastAsia="ro-RO"/>
        </w:rPr>
        <w:t>(Informațiile se vor prelua parțial din sistemul informatic MySMIS 2021.)</w:t>
      </w:r>
    </w:p>
    <w:p w14:paraId="42977C2B" w14:textId="77777777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Se vor completa:</w:t>
      </w:r>
    </w:p>
    <w:p w14:paraId="48836386" w14:textId="77777777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—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valorile indicatorilor asumați conform cererii de finanțare  (Informațiile se vor prelua din sistemul informatic MySMIS 2021.);</w:t>
      </w:r>
    </w:p>
    <w:p w14:paraId="738DE6B7" w14:textId="059BA480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—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valorile indicatorilor realizați în perioada de raportare</w:t>
      </w:r>
      <w:r w:rsidR="003200E6">
        <w:rPr>
          <w:rFonts w:cstheme="minorHAnsi"/>
          <w:iCs w:val="0"/>
          <w:noProof w:val="0"/>
          <w:sz w:val="24"/>
          <w:lang w:eastAsia="ro-RO"/>
        </w:rPr>
        <w:t xml:space="preserve"> </w:t>
      </w:r>
      <w:r w:rsidR="003200E6" w:rsidRPr="003200E6">
        <w:rPr>
          <w:rFonts w:cstheme="minorHAnsi"/>
          <w:iCs w:val="0"/>
          <w:noProof w:val="0"/>
          <w:color w:val="EE0000"/>
          <w:sz w:val="24"/>
          <w:lang w:eastAsia="ro-RO"/>
        </w:rPr>
        <w:t xml:space="preserve">- </w:t>
      </w:r>
      <w:r w:rsidR="003200E6" w:rsidRPr="003200E6">
        <w:rPr>
          <w:rFonts w:ascii="Calibri" w:hAnsi="Calibri" w:cs="Calibri"/>
          <w:i/>
          <w:iCs w:val="0"/>
          <w:color w:val="EE0000"/>
          <w:szCs w:val="20"/>
        </w:rPr>
        <w:t xml:space="preserve">se mentioneaza gradul de realizare a indicatorilor </w:t>
      </w:r>
      <w:r w:rsidR="003200E6">
        <w:rPr>
          <w:rFonts w:ascii="Calibri" w:hAnsi="Calibri" w:cs="Calibri"/>
          <w:i/>
          <w:iCs w:val="0"/>
          <w:color w:val="EE0000"/>
          <w:szCs w:val="20"/>
        </w:rPr>
        <w:t xml:space="preserve">in perioada de raportare </w:t>
      </w:r>
      <w:r w:rsidR="003200E6" w:rsidRPr="003200E6">
        <w:rPr>
          <w:rFonts w:ascii="Calibri" w:hAnsi="Calibri" w:cs="Calibri"/>
          <w:i/>
          <w:iCs w:val="0"/>
          <w:color w:val="EE0000"/>
          <w:szCs w:val="20"/>
        </w:rPr>
        <w:t>si documentele justificative din care rezultă realizarea indicatorilor propuși</w:t>
      </w:r>
      <w:r w:rsidR="003200E6" w:rsidRPr="008F5662">
        <w:rPr>
          <w:rFonts w:ascii="Calibri" w:hAnsi="Calibri" w:cs="Calibri"/>
          <w:i/>
          <w:iCs w:val="0"/>
          <w:color w:val="2E74B5"/>
          <w:szCs w:val="20"/>
        </w:rPr>
        <w:t>.</w:t>
      </w:r>
    </w:p>
    <w:p w14:paraId="25D8EEEC" w14:textId="77777777" w:rsidR="00B8483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—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valoarea agregată a indicatorilor (calcul al valorilor de indicatori realizați validați din perioadele anterioare și cea actuală).</w:t>
      </w:r>
    </w:p>
    <w:p w14:paraId="6B607F77" w14:textId="77777777" w:rsidR="006C0447" w:rsidRPr="0058767B" w:rsidRDefault="006C0447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0E5291B4" w14:textId="7006EC71" w:rsidR="00B8483B" w:rsidRDefault="00B8483B" w:rsidP="00C20D63">
      <w:pPr>
        <w:spacing w:after="0"/>
        <w:jc w:val="both"/>
        <w:rPr>
          <w:rFonts w:cstheme="minorHAnsi"/>
          <w:i/>
          <w:noProof w:val="0"/>
          <w:sz w:val="24"/>
          <w:lang w:eastAsia="ro-RO"/>
        </w:rPr>
      </w:pP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5.</w:t>
      </w: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ab/>
        <w:t>Indicatori suplimentari specifici apelului de proiecte, dacă este cazul</w:t>
      </w:r>
      <w:r w:rsidRPr="0058767B">
        <w:rPr>
          <w:rFonts w:cstheme="minorHAnsi"/>
          <w:iCs w:val="0"/>
          <w:noProof w:val="0"/>
          <w:sz w:val="24"/>
          <w:lang w:eastAsia="ro-RO"/>
        </w:rPr>
        <w:t xml:space="preserve"> </w:t>
      </w:r>
      <w:r w:rsidRPr="00C20D63">
        <w:rPr>
          <w:rFonts w:cstheme="minorHAnsi"/>
          <w:i/>
          <w:noProof w:val="0"/>
          <w:sz w:val="24"/>
          <w:lang w:eastAsia="ro-RO"/>
        </w:rPr>
        <w:t>(valorile indicatorilor asumați conform cererii de finanțare, valorile indicatorilor revizuiți, dacă este cazul, valoarea realizată în perioada de raportare, dacă este cazul — parțial, informațiile se vor prelua din sistemul informatic MySMIS 2021)</w:t>
      </w:r>
      <w:r w:rsidR="006C0447">
        <w:rPr>
          <w:rFonts w:cstheme="minorHAnsi"/>
          <w:i/>
          <w:noProof w:val="0"/>
          <w:sz w:val="24"/>
          <w:lang w:eastAsia="ro-RO"/>
        </w:rPr>
        <w:t>.</w:t>
      </w:r>
    </w:p>
    <w:p w14:paraId="0A894078" w14:textId="77777777" w:rsidR="006C0447" w:rsidRPr="00C20D63" w:rsidRDefault="006C0447" w:rsidP="00C20D63">
      <w:pPr>
        <w:spacing w:after="0"/>
        <w:jc w:val="both"/>
        <w:rPr>
          <w:rFonts w:cstheme="minorHAnsi"/>
          <w:i/>
          <w:noProof w:val="0"/>
          <w:sz w:val="24"/>
          <w:lang w:eastAsia="ro-RO"/>
        </w:rPr>
      </w:pPr>
    </w:p>
    <w:p w14:paraId="10AC6230" w14:textId="64487DE5" w:rsidR="00B8483B" w:rsidRDefault="00B8483B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6.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</w: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Modificări, în materie de indicatori, apărute pe parcursul  implementării</w:t>
      </w:r>
      <w:r w:rsidR="006C0447"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</w:p>
    <w:p w14:paraId="06B6CE50" w14:textId="77777777" w:rsidR="006C0447" w:rsidRPr="00C20D63" w:rsidRDefault="006C0447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7C1E23C9" w14:textId="2B678C31" w:rsidR="00B8483B" w:rsidRDefault="00B8483B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7.</w:t>
      </w: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ab/>
      </w:r>
      <w:r w:rsidRPr="007C6BB1">
        <w:rPr>
          <w:rFonts w:cstheme="minorHAnsi"/>
          <w:b/>
          <w:bCs/>
          <w:iCs w:val="0"/>
          <w:noProof w:val="0"/>
          <w:sz w:val="24"/>
          <w:lang w:eastAsia="ro-RO"/>
        </w:rPr>
        <w:t>Grup-țintă în perioada de raportare</w:t>
      </w:r>
      <w:r w:rsidR="006C0447" w:rsidRPr="007C6BB1"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  <w:r w:rsidR="00E33400" w:rsidRPr="007C6BB1">
        <w:rPr>
          <w:rFonts w:cstheme="minorHAnsi"/>
          <w:b/>
          <w:bCs/>
          <w:iCs w:val="0"/>
          <w:noProof w:val="0"/>
          <w:sz w:val="24"/>
          <w:lang w:eastAsia="ro-RO"/>
        </w:rPr>
        <w:t xml:space="preserve"> </w:t>
      </w:r>
    </w:p>
    <w:p w14:paraId="04599EA9" w14:textId="77777777" w:rsidR="006C0447" w:rsidRDefault="006C0447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77A89AD" w14:textId="77777777" w:rsidR="006C0447" w:rsidRDefault="006C0447" w:rsidP="00E63832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t>8.</w:t>
      </w: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Graficul de achiziții si stadiul derulării procedurilor de achiziții pe contracte (inclusiv contracte neeligibile conform cererii de finanțare) </w:t>
      </w:r>
      <w:r w:rsidRPr="006C044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34D4E9B3" w14:textId="77777777" w:rsidR="00980CA7" w:rsidRDefault="00980CA7" w:rsidP="00E63832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tbl>
      <w:tblPr>
        <w:tblW w:w="54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"/>
        <w:gridCol w:w="1055"/>
        <w:gridCol w:w="938"/>
        <w:gridCol w:w="1154"/>
        <w:gridCol w:w="1287"/>
        <w:gridCol w:w="1053"/>
        <w:gridCol w:w="1198"/>
        <w:gridCol w:w="1198"/>
        <w:gridCol w:w="1577"/>
      </w:tblGrid>
      <w:tr w:rsidR="00980CA7" w:rsidRPr="001D3FCA" w14:paraId="7FF5DC7B" w14:textId="77777777" w:rsidTr="00292A82">
        <w:trPr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6E45CE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Tipul achiziţiei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78CD0C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Procedura aplicata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5F1DB3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Valoarea estimată</w:t>
            </w:r>
          </w:p>
          <w:p w14:paraId="04033BCA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CF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196D1B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Valoarea</w:t>
            </w:r>
          </w:p>
          <w:p w14:paraId="697B6B8A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contractată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D978F4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publicării in SEAP(inclusiv nr. SEAP)/Data publicării anunţ în ziar/Data transmiterii cererii de oferta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021117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estimată de finalizare a procedurii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568123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semnării contractului</w:t>
            </w:r>
          </w:p>
          <w:p w14:paraId="0BA4F722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(Inclusiv nr.SEAP atribuire)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A9778B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Durata contractului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A5BDF12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Stadiul aplicării procedurii</w:t>
            </w:r>
          </w:p>
          <w:p w14:paraId="41898BA2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1.Finalizata </w:t>
            </w:r>
          </w:p>
          <w:p w14:paraId="54BE9460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(Nr. contract+ Sc câştigătoare)</w:t>
            </w:r>
          </w:p>
          <w:p w14:paraId="2E4F0E81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2. În grafic</w:t>
            </w:r>
          </w:p>
          <w:p w14:paraId="29EC265C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3.Intarziata(bifează  motive din tabel)</w:t>
            </w:r>
          </w:p>
          <w:p w14:paraId="63885370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4. Anulată*</w:t>
            </w:r>
          </w:p>
        </w:tc>
      </w:tr>
      <w:tr w:rsidR="00980CA7" w:rsidRPr="001D3FCA" w14:paraId="2601F490" w14:textId="77777777" w:rsidTr="00292A82">
        <w:trPr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85100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81948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EC669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E692A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51A85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724E0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E86EF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B4555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1FA4CC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980CA7" w:rsidRPr="001D3FCA" w14:paraId="403415B9" w14:textId="77777777" w:rsidTr="00292A82">
        <w:trPr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FF29C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B0A49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67488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128FF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EA331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75F81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77D07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452FA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3402E11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2AB4AB0D" w14:textId="0EB30251" w:rsidR="00980CA7" w:rsidRPr="006C0447" w:rsidRDefault="00292A82" w:rsidP="00E63832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3200E6">
        <w:rPr>
          <w:rFonts w:cstheme="minorHAnsi"/>
          <w:iCs w:val="0"/>
          <w:noProof w:val="0"/>
          <w:color w:val="EE0000"/>
          <w:sz w:val="24"/>
          <w:lang w:eastAsia="ro-RO"/>
        </w:rPr>
        <w:t xml:space="preserve">- </w:t>
      </w:r>
      <w:r w:rsidRPr="003200E6">
        <w:rPr>
          <w:rFonts w:ascii="Calibri" w:hAnsi="Calibri" w:cs="Calibri"/>
          <w:i/>
          <w:iCs w:val="0"/>
          <w:color w:val="EE0000"/>
          <w:szCs w:val="20"/>
        </w:rPr>
        <w:t xml:space="preserve">se </w:t>
      </w:r>
      <w:r>
        <w:rPr>
          <w:rFonts w:ascii="Calibri" w:hAnsi="Calibri" w:cs="Calibri"/>
          <w:i/>
          <w:iCs w:val="0"/>
          <w:color w:val="EE0000"/>
          <w:szCs w:val="20"/>
        </w:rPr>
        <w:t>completeaza toate rubricile din tabel cu informatii legate de toate procedurile de achizitii din proiect</w:t>
      </w:r>
    </w:p>
    <w:p w14:paraId="103C3756" w14:textId="43009427" w:rsidR="006C0447" w:rsidRPr="00C20D63" w:rsidRDefault="006C0447" w:rsidP="00E63832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t>9.</w:t>
      </w: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Informații privind contractele de achiziții semnate în cadrul proiectului și modificările la acestea </w:t>
      </w:r>
      <w:r w:rsidRPr="006C044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42DDC6C1" w14:textId="0A819A7F" w:rsidR="00292A82" w:rsidRDefault="00292A82" w:rsidP="007311BA">
      <w:pPr>
        <w:spacing w:after="0"/>
        <w:jc w:val="both"/>
        <w:rPr>
          <w:rFonts w:ascii="Calibri" w:hAnsi="Calibri" w:cs="Calibri"/>
          <w:i/>
          <w:iCs w:val="0"/>
          <w:color w:val="EE0000"/>
          <w:szCs w:val="20"/>
        </w:rPr>
      </w:pPr>
      <w:r w:rsidRPr="003200E6">
        <w:rPr>
          <w:rFonts w:cstheme="minorHAnsi"/>
          <w:iCs w:val="0"/>
          <w:noProof w:val="0"/>
          <w:color w:val="EE0000"/>
          <w:sz w:val="24"/>
          <w:lang w:eastAsia="ro-RO"/>
        </w:rPr>
        <w:t xml:space="preserve">- </w:t>
      </w:r>
      <w:r w:rsidRPr="003200E6">
        <w:rPr>
          <w:rFonts w:ascii="Calibri" w:hAnsi="Calibri" w:cs="Calibri"/>
          <w:i/>
          <w:iCs w:val="0"/>
          <w:color w:val="EE0000"/>
          <w:szCs w:val="20"/>
        </w:rPr>
        <w:t xml:space="preserve">se mentioneaza </w:t>
      </w:r>
      <w:r>
        <w:rPr>
          <w:rFonts w:ascii="Calibri" w:hAnsi="Calibri" w:cs="Calibri"/>
          <w:i/>
          <w:iCs w:val="0"/>
          <w:color w:val="EE0000"/>
          <w:szCs w:val="20"/>
        </w:rPr>
        <w:t>toate Actele aditionale la contractele de achizitii incheiate in proiect, impreuna cu toate informatiile legate de acestea.</w:t>
      </w:r>
    </w:p>
    <w:p w14:paraId="6F1C2503" w14:textId="130506AD" w:rsidR="007311BA" w:rsidRPr="00485AE7" w:rsidRDefault="007311BA" w:rsidP="007311BA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>10.</w:t>
      </w: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Situație </w:t>
      </w:r>
      <w:bookmarkStart w:id="0" w:name="_Hlk219711477"/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>avize, acorduri, autorizații</w:t>
      </w:r>
      <w:bookmarkEnd w:id="0"/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 xml:space="preserve">, recepții și execuție contracte de achiziții, inclusiv dificultăți întâmpinate și întârzieri </w:t>
      </w:r>
      <w:r w:rsidRPr="00485AE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6B4B11F2" w14:textId="6EA6C616" w:rsidR="007311BA" w:rsidRDefault="00F1051B" w:rsidP="007311BA">
      <w:pPr>
        <w:spacing w:after="0"/>
        <w:rPr>
          <w:rFonts w:ascii="Calibri" w:hAnsi="Calibri" w:cs="Calibri"/>
          <w:i/>
          <w:iCs w:val="0"/>
          <w:color w:val="EE0000"/>
          <w:szCs w:val="20"/>
        </w:rPr>
      </w:pPr>
      <w:r w:rsidRPr="003200E6">
        <w:rPr>
          <w:rFonts w:cstheme="minorHAnsi"/>
          <w:iCs w:val="0"/>
          <w:noProof w:val="0"/>
          <w:color w:val="EE0000"/>
          <w:sz w:val="24"/>
          <w:lang w:eastAsia="ro-RO"/>
        </w:rPr>
        <w:t xml:space="preserve">- </w:t>
      </w:r>
      <w:r w:rsidRPr="003200E6">
        <w:rPr>
          <w:rFonts w:ascii="Calibri" w:hAnsi="Calibri" w:cs="Calibri"/>
          <w:i/>
          <w:iCs w:val="0"/>
          <w:color w:val="EE0000"/>
          <w:szCs w:val="20"/>
        </w:rPr>
        <w:t xml:space="preserve">se mentioneaza </w:t>
      </w:r>
      <w:r>
        <w:rPr>
          <w:rFonts w:ascii="Calibri" w:hAnsi="Calibri" w:cs="Calibri"/>
          <w:i/>
          <w:iCs w:val="0"/>
          <w:color w:val="EE0000"/>
          <w:szCs w:val="20"/>
        </w:rPr>
        <w:t xml:space="preserve">toate 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>avize</w:t>
      </w:r>
      <w:r>
        <w:rPr>
          <w:rFonts w:ascii="Calibri" w:hAnsi="Calibri" w:cs="Calibri"/>
          <w:i/>
          <w:iCs w:val="0"/>
          <w:color w:val="EE0000"/>
          <w:szCs w:val="20"/>
        </w:rPr>
        <w:t>le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>, acorduri, autorizații</w:t>
      </w:r>
      <w:r>
        <w:rPr>
          <w:rFonts w:ascii="Calibri" w:hAnsi="Calibri" w:cs="Calibri"/>
          <w:i/>
          <w:iCs w:val="0"/>
          <w:color w:val="EE0000"/>
          <w:szCs w:val="20"/>
        </w:rPr>
        <w:t xml:space="preserve"> obtinute in perioada de raportare pentru functionarea investitiei realizate prin proiect;</w:t>
      </w:r>
    </w:p>
    <w:p w14:paraId="145C3973" w14:textId="055EE4E9" w:rsidR="00F1051B" w:rsidRDefault="00F1051B" w:rsidP="007311BA">
      <w:pPr>
        <w:spacing w:after="0"/>
        <w:rPr>
          <w:rFonts w:ascii="Calibri" w:hAnsi="Calibri" w:cs="Calibri"/>
          <w:i/>
          <w:iCs w:val="0"/>
          <w:color w:val="EE0000"/>
          <w:szCs w:val="20"/>
        </w:rPr>
      </w:pPr>
      <w:r>
        <w:rPr>
          <w:rFonts w:ascii="Calibri" w:hAnsi="Calibri" w:cs="Calibri"/>
          <w:i/>
          <w:iCs w:val="0"/>
          <w:color w:val="EE0000"/>
          <w:szCs w:val="20"/>
        </w:rPr>
        <w:t xml:space="preserve">- se mentioneaza toate 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>recepții</w:t>
      </w:r>
      <w:r>
        <w:rPr>
          <w:rFonts w:ascii="Calibri" w:hAnsi="Calibri" w:cs="Calibri"/>
          <w:i/>
          <w:iCs w:val="0"/>
          <w:color w:val="EE0000"/>
          <w:szCs w:val="20"/>
        </w:rPr>
        <w:t>le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și execuți</w:t>
      </w:r>
      <w:r>
        <w:rPr>
          <w:rFonts w:ascii="Calibri" w:hAnsi="Calibri" w:cs="Calibri"/>
          <w:i/>
          <w:iCs w:val="0"/>
          <w:color w:val="EE0000"/>
          <w:szCs w:val="20"/>
        </w:rPr>
        <w:t>ile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contracte</w:t>
      </w:r>
      <w:r>
        <w:rPr>
          <w:rFonts w:ascii="Calibri" w:hAnsi="Calibri" w:cs="Calibri"/>
          <w:i/>
          <w:iCs w:val="0"/>
          <w:color w:val="EE0000"/>
          <w:szCs w:val="20"/>
        </w:rPr>
        <w:t>lor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de achiziții, inclusiv dificultăți întâmpinate și întârzieri</w:t>
      </w:r>
      <w:r>
        <w:rPr>
          <w:rFonts w:ascii="Calibri" w:hAnsi="Calibri" w:cs="Calibri"/>
          <w:i/>
          <w:iCs w:val="0"/>
          <w:color w:val="EE0000"/>
          <w:szCs w:val="20"/>
        </w:rPr>
        <w:t xml:space="preserve"> in perioada raportata, si se transmit documente justificative:</w:t>
      </w:r>
    </w:p>
    <w:p w14:paraId="7CB281D5" w14:textId="641D0C3E" w:rsidR="00F1051B" w:rsidRDefault="00F1051B" w:rsidP="00F1051B">
      <w:pPr>
        <w:spacing w:after="0"/>
        <w:rPr>
          <w:rFonts w:ascii="Calibri" w:hAnsi="Calibri" w:cs="Calibri"/>
          <w:i/>
          <w:iCs w:val="0"/>
          <w:color w:val="EE0000"/>
          <w:szCs w:val="20"/>
        </w:rPr>
      </w:pPr>
      <w:r>
        <w:rPr>
          <w:rFonts w:ascii="Calibri" w:hAnsi="Calibri" w:cs="Calibri"/>
          <w:i/>
          <w:iCs w:val="0"/>
          <w:color w:val="EE0000"/>
          <w:szCs w:val="20"/>
        </w:rPr>
        <w:t xml:space="preserve">      -pentru contractele de servicii: 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>rapoarte de activitate pentru servicii de consultanță/minute, rapoarte de activitate diriginte de șantier, rapoarte de audit etc, alte tipuri de rapoarte</w:t>
      </w:r>
      <w:r>
        <w:rPr>
          <w:rFonts w:ascii="Calibri" w:hAnsi="Calibri" w:cs="Calibri"/>
          <w:i/>
          <w:iCs w:val="0"/>
          <w:color w:val="EE0000"/>
          <w:szCs w:val="20"/>
        </w:rPr>
        <w:t>,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proces verbal de predare primire / proces verbal de recepție serviciu</w:t>
      </w:r>
      <w:r>
        <w:rPr>
          <w:rFonts w:ascii="Calibri" w:hAnsi="Calibri" w:cs="Calibri"/>
          <w:i/>
          <w:iCs w:val="0"/>
          <w:color w:val="EE0000"/>
          <w:szCs w:val="20"/>
        </w:rPr>
        <w:t>,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autorizații, certificate, etc;</w:t>
      </w:r>
    </w:p>
    <w:p w14:paraId="3FB1B8B8" w14:textId="409FC879" w:rsidR="00F1051B" w:rsidRDefault="00F1051B" w:rsidP="00F1051B">
      <w:pPr>
        <w:spacing w:after="0"/>
        <w:rPr>
          <w:rFonts w:ascii="Calibri" w:hAnsi="Calibri" w:cs="Calibri"/>
          <w:i/>
          <w:iCs w:val="0"/>
          <w:color w:val="EE0000"/>
          <w:szCs w:val="20"/>
        </w:rPr>
      </w:pPr>
      <w:r>
        <w:rPr>
          <w:rFonts w:ascii="Calibri" w:hAnsi="Calibri" w:cs="Calibri"/>
          <w:i/>
          <w:iCs w:val="0"/>
          <w:color w:val="EE0000"/>
          <w:szCs w:val="20"/>
        </w:rPr>
        <w:lastRenderedPageBreak/>
        <w:t xml:space="preserve">         -pentru contractele de 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>furnizare</w:t>
      </w:r>
      <w:r>
        <w:rPr>
          <w:rFonts w:ascii="Calibri" w:hAnsi="Calibri" w:cs="Calibri"/>
          <w:i/>
          <w:iCs w:val="0"/>
          <w:color w:val="EE0000"/>
          <w:szCs w:val="20"/>
        </w:rPr>
        <w:t>: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proces verbal de predare primire/recepție/punere în funcțiune/instruire</w:t>
      </w:r>
      <w:r w:rsidR="00F51D6C">
        <w:rPr>
          <w:rFonts w:ascii="Calibri" w:hAnsi="Calibri" w:cs="Calibri"/>
          <w:i/>
          <w:iCs w:val="0"/>
          <w:color w:val="EE0000"/>
          <w:szCs w:val="20"/>
        </w:rPr>
        <w:t xml:space="preserve"> pentru</w:t>
      </w:r>
      <w:r w:rsidR="00F51D6C" w:rsidRPr="00F51D6C">
        <w:rPr>
          <w:rFonts w:ascii="Calibri" w:hAnsi="Calibri" w:cs="Calibri"/>
          <w:i/>
          <w:iCs w:val="0"/>
          <w:color w:val="EE0000"/>
          <w:szCs w:val="20"/>
        </w:rPr>
        <w:t xml:space="preserve"> </w:t>
      </w:r>
      <w:r w:rsidR="00F51D6C" w:rsidRPr="00F1051B">
        <w:rPr>
          <w:rFonts w:ascii="Calibri" w:hAnsi="Calibri" w:cs="Calibri"/>
          <w:i/>
          <w:iCs w:val="0"/>
          <w:color w:val="EE0000"/>
          <w:szCs w:val="20"/>
        </w:rPr>
        <w:t>produsel</w:t>
      </w:r>
      <w:r w:rsidR="00F51D6C">
        <w:rPr>
          <w:rFonts w:ascii="Calibri" w:hAnsi="Calibri" w:cs="Calibri"/>
          <w:i/>
          <w:iCs w:val="0"/>
          <w:color w:val="EE0000"/>
          <w:szCs w:val="20"/>
        </w:rPr>
        <w:t>e</w:t>
      </w:r>
      <w:r w:rsidR="00F51D6C" w:rsidRPr="00F1051B">
        <w:rPr>
          <w:rFonts w:ascii="Calibri" w:hAnsi="Calibri" w:cs="Calibri"/>
          <w:i/>
          <w:iCs w:val="0"/>
          <w:color w:val="EE0000"/>
          <w:szCs w:val="20"/>
        </w:rPr>
        <w:t xml:space="preserve"> furnizate</w:t>
      </w:r>
      <w:r w:rsidR="00F51D6C">
        <w:rPr>
          <w:rFonts w:ascii="Calibri" w:hAnsi="Calibri" w:cs="Calibri"/>
          <w:i/>
          <w:iCs w:val="0"/>
          <w:color w:val="EE0000"/>
          <w:szCs w:val="20"/>
        </w:rPr>
        <w:t xml:space="preserve">, 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>certificat de garanție, carte tehnică, certificat de conformitate UE</w:t>
      </w:r>
      <w:r w:rsidR="00F51D6C">
        <w:rPr>
          <w:rFonts w:ascii="Calibri" w:hAnsi="Calibri" w:cs="Calibri"/>
          <w:i/>
          <w:iCs w:val="0"/>
          <w:color w:val="EE0000"/>
          <w:szCs w:val="20"/>
        </w:rPr>
        <w:t>,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  documente contabile: registrul mijloacelor fixe, fișa mijlocului fix, lista obiectelor de inventar</w:t>
      </w:r>
      <w:r w:rsidR="00F51D6C">
        <w:rPr>
          <w:rFonts w:ascii="Calibri" w:hAnsi="Calibri" w:cs="Calibri"/>
          <w:i/>
          <w:iCs w:val="0"/>
          <w:color w:val="EE0000"/>
          <w:szCs w:val="20"/>
        </w:rPr>
        <w:t>,</w:t>
      </w:r>
      <w:r w:rsidRPr="00F1051B">
        <w:rPr>
          <w:rFonts w:ascii="Calibri" w:hAnsi="Calibri" w:cs="Calibri"/>
          <w:i/>
          <w:iCs w:val="0"/>
          <w:color w:val="EE0000"/>
          <w:szCs w:val="20"/>
        </w:rPr>
        <w:t xml:space="preserve"> avize, autorizații necesare pentru funcționarea unui echipament</w:t>
      </w:r>
      <w:r w:rsidR="00F51D6C">
        <w:rPr>
          <w:rFonts w:ascii="Calibri" w:hAnsi="Calibri" w:cs="Calibri"/>
          <w:i/>
          <w:iCs w:val="0"/>
          <w:color w:val="EE0000"/>
          <w:szCs w:val="20"/>
        </w:rPr>
        <w:t>;</w:t>
      </w:r>
    </w:p>
    <w:p w14:paraId="7CC1A425" w14:textId="3FE245F1" w:rsidR="00F51D6C" w:rsidRDefault="00F51D6C" w:rsidP="00F51D6C">
      <w:pPr>
        <w:spacing w:after="0"/>
        <w:rPr>
          <w:rFonts w:ascii="Calibri" w:hAnsi="Calibri" w:cs="Calibri"/>
          <w:i/>
          <w:iCs w:val="0"/>
          <w:color w:val="EE0000"/>
          <w:szCs w:val="20"/>
        </w:rPr>
      </w:pPr>
      <w:r>
        <w:rPr>
          <w:rFonts w:ascii="Calibri" w:hAnsi="Calibri" w:cs="Calibri"/>
          <w:i/>
          <w:iCs w:val="0"/>
          <w:color w:val="EE0000"/>
          <w:szCs w:val="20"/>
        </w:rPr>
        <w:t xml:space="preserve">       -pentru contractele de lucrari: </w:t>
      </w:r>
      <w:r w:rsidRPr="00F51D6C">
        <w:rPr>
          <w:rFonts w:ascii="Calibri" w:hAnsi="Calibri" w:cs="Calibri"/>
          <w:i/>
          <w:iCs w:val="0"/>
          <w:color w:val="EE0000"/>
          <w:szCs w:val="20"/>
        </w:rPr>
        <w:t>rapoarte/referate ale dirigintelui de șantier, jurnal de șantier, note de constatare/dispoziții de santie</w:t>
      </w:r>
      <w:r>
        <w:rPr>
          <w:rFonts w:ascii="Calibri" w:hAnsi="Calibri" w:cs="Calibri"/>
          <w:i/>
          <w:iCs w:val="0"/>
          <w:color w:val="EE0000"/>
          <w:szCs w:val="20"/>
        </w:rPr>
        <w:t>r,</w:t>
      </w:r>
      <w:r w:rsidRPr="00F51D6C">
        <w:rPr>
          <w:rFonts w:ascii="Calibri" w:hAnsi="Calibri" w:cs="Calibri"/>
          <w:i/>
          <w:iCs w:val="0"/>
          <w:color w:val="EE0000"/>
          <w:szCs w:val="20"/>
        </w:rPr>
        <w:t xml:space="preserve"> ordine de sistare/reluare a lucrării</w:t>
      </w:r>
      <w:r>
        <w:rPr>
          <w:rFonts w:ascii="Calibri" w:hAnsi="Calibri" w:cs="Calibri"/>
          <w:i/>
          <w:iCs w:val="0"/>
          <w:color w:val="EE0000"/>
          <w:szCs w:val="20"/>
        </w:rPr>
        <w:t xml:space="preserve">, </w:t>
      </w:r>
      <w:r w:rsidRPr="00F51D6C">
        <w:rPr>
          <w:rFonts w:ascii="Calibri" w:hAnsi="Calibri" w:cs="Calibri"/>
          <w:i/>
          <w:iCs w:val="0"/>
          <w:color w:val="EE0000"/>
          <w:szCs w:val="20"/>
        </w:rPr>
        <w:t>aviz de mediu, avize actualizate în timpul execuției, autorizație ISU</w:t>
      </w:r>
      <w:r>
        <w:rPr>
          <w:rFonts w:ascii="Calibri" w:hAnsi="Calibri" w:cs="Calibri"/>
          <w:i/>
          <w:iCs w:val="0"/>
          <w:color w:val="EE0000"/>
          <w:szCs w:val="20"/>
        </w:rPr>
        <w:t>,</w:t>
      </w:r>
      <w:r w:rsidRPr="00F51D6C">
        <w:rPr>
          <w:rFonts w:ascii="Calibri" w:hAnsi="Calibri" w:cs="Calibri"/>
          <w:i/>
          <w:iCs w:val="0"/>
          <w:color w:val="EE0000"/>
          <w:szCs w:val="20"/>
        </w:rPr>
        <w:t xml:space="preserve"> cartea tehnica a lucrării</w:t>
      </w:r>
      <w:r>
        <w:rPr>
          <w:rFonts w:ascii="Calibri" w:hAnsi="Calibri" w:cs="Calibri"/>
          <w:i/>
          <w:iCs w:val="0"/>
          <w:color w:val="EE0000"/>
          <w:szCs w:val="20"/>
        </w:rPr>
        <w:t>,</w:t>
      </w:r>
      <w:r w:rsidRPr="00F51D6C">
        <w:rPr>
          <w:rFonts w:ascii="Calibri" w:hAnsi="Calibri" w:cs="Calibri"/>
          <w:i/>
          <w:iCs w:val="0"/>
          <w:color w:val="EE0000"/>
          <w:szCs w:val="20"/>
        </w:rPr>
        <w:t xml:space="preserve"> proces verbal de receptie la terminarea lucrarilor</w:t>
      </w:r>
      <w:r>
        <w:rPr>
          <w:rFonts w:ascii="Calibri" w:hAnsi="Calibri" w:cs="Calibri"/>
          <w:i/>
          <w:iCs w:val="0"/>
          <w:color w:val="EE0000"/>
          <w:szCs w:val="20"/>
        </w:rPr>
        <w:t>.</w:t>
      </w:r>
    </w:p>
    <w:p w14:paraId="1F6E7C34" w14:textId="77777777" w:rsidR="00F51D6C" w:rsidRPr="007311BA" w:rsidRDefault="00F51D6C" w:rsidP="00F51D6C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1C113E89" w14:textId="25C4C92C" w:rsidR="0086731D" w:rsidRDefault="007311BA" w:rsidP="007311BA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>11.</w:t>
      </w: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ab/>
        <w:t>Evidența echipamentelor (contracte de furnizare sau alt tip de contracte în cadrul cărora se achiziționează și echipamente)</w:t>
      </w:r>
    </w:p>
    <w:p w14:paraId="2A89053D" w14:textId="77777777" w:rsidR="001C3D82" w:rsidRDefault="001C3D82" w:rsidP="007311BA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1123"/>
        <w:gridCol w:w="1123"/>
        <w:gridCol w:w="2785"/>
      </w:tblGrid>
      <w:tr w:rsidR="001C3D82" w:rsidRPr="001D3FCA" w14:paraId="790AA4D7" w14:textId="77777777" w:rsidTr="00F40F76">
        <w:tc>
          <w:tcPr>
            <w:tcW w:w="2348" w:type="pct"/>
          </w:tcPr>
          <w:p w14:paraId="604C188E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Echipamente/Mijloace de transport achiziţionate până la data raportării:</w:t>
            </w:r>
          </w:p>
        </w:tc>
        <w:tc>
          <w:tcPr>
            <w:tcW w:w="592" w:type="pct"/>
          </w:tcPr>
          <w:p w14:paraId="6256EF27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Eligibil/</w:t>
            </w:r>
          </w:p>
          <w:p w14:paraId="3C2196C4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neeligibil</w:t>
            </w:r>
          </w:p>
        </w:tc>
        <w:tc>
          <w:tcPr>
            <w:tcW w:w="592" w:type="pct"/>
          </w:tcPr>
          <w:p w14:paraId="6FA1B0BF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Nr. Bucăţi</w:t>
            </w:r>
          </w:p>
        </w:tc>
        <w:tc>
          <w:tcPr>
            <w:tcW w:w="1468" w:type="pct"/>
          </w:tcPr>
          <w:p w14:paraId="29067D88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Serie / Nr. inventar</w:t>
            </w:r>
          </w:p>
        </w:tc>
      </w:tr>
      <w:tr w:rsidR="001C3D82" w:rsidRPr="001D3FCA" w14:paraId="2876BECE" w14:textId="77777777" w:rsidTr="00F40F76">
        <w:tc>
          <w:tcPr>
            <w:tcW w:w="2348" w:type="pct"/>
          </w:tcPr>
          <w:p w14:paraId="2862D587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14:paraId="72A6549C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14:paraId="7208EA31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14:paraId="5B0D4E03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  <w:tr w:rsidR="001C3D82" w:rsidRPr="001D3FCA" w14:paraId="417B366D" w14:textId="77777777" w:rsidTr="00F40F76">
        <w:tc>
          <w:tcPr>
            <w:tcW w:w="2348" w:type="pct"/>
          </w:tcPr>
          <w:p w14:paraId="6E82A605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14:paraId="25280F12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14:paraId="0CD6E5C2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14:paraId="2B38EA24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  <w:tr w:rsidR="001C3D82" w:rsidRPr="001D3FCA" w14:paraId="32F10BAA" w14:textId="77777777" w:rsidTr="00F40F76">
        <w:tc>
          <w:tcPr>
            <w:tcW w:w="2348" w:type="pct"/>
          </w:tcPr>
          <w:p w14:paraId="2EE3DB26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14:paraId="765B1BB1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14:paraId="20423BCE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14:paraId="27FD13E5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</w:tbl>
    <w:p w14:paraId="268B3076" w14:textId="3B0AA7D1" w:rsidR="006D791F" w:rsidRDefault="006D791F" w:rsidP="00396BE9">
      <w:pPr>
        <w:spacing w:after="0"/>
        <w:jc w:val="both"/>
        <w:rPr>
          <w:rFonts w:ascii="Calibri" w:hAnsi="Calibri" w:cs="Calibri"/>
          <w:i/>
          <w:iCs w:val="0"/>
          <w:color w:val="EE0000"/>
          <w:szCs w:val="20"/>
        </w:rPr>
      </w:pPr>
      <w:r w:rsidRPr="003200E6">
        <w:rPr>
          <w:rFonts w:cstheme="minorHAnsi"/>
          <w:iCs w:val="0"/>
          <w:noProof w:val="0"/>
          <w:color w:val="EE0000"/>
          <w:sz w:val="24"/>
          <w:lang w:eastAsia="ro-RO"/>
        </w:rPr>
        <w:t xml:space="preserve">- </w:t>
      </w:r>
      <w:r w:rsidRPr="003200E6">
        <w:rPr>
          <w:rFonts w:ascii="Calibri" w:hAnsi="Calibri" w:cs="Calibri"/>
          <w:i/>
          <w:iCs w:val="0"/>
          <w:color w:val="EE0000"/>
          <w:szCs w:val="20"/>
        </w:rPr>
        <w:t xml:space="preserve">se </w:t>
      </w:r>
      <w:r>
        <w:rPr>
          <w:rFonts w:ascii="Calibri" w:hAnsi="Calibri" w:cs="Calibri"/>
          <w:i/>
          <w:iCs w:val="0"/>
          <w:color w:val="EE0000"/>
          <w:szCs w:val="20"/>
        </w:rPr>
        <w:t xml:space="preserve">completeaza tabelul pentru toate echipamentele achizitionate prin proiect in perioada raortata cu </w:t>
      </w:r>
      <w:r w:rsidRPr="006D791F">
        <w:rPr>
          <w:rFonts w:ascii="Calibri" w:hAnsi="Calibri" w:cs="Calibri"/>
          <w:i/>
          <w:iCs w:val="0"/>
          <w:color w:val="EE0000"/>
          <w:szCs w:val="20"/>
        </w:rPr>
        <w:t>proces verbal de predare primire/recepție/punere în funcțiune/instruire</w:t>
      </w:r>
      <w:r>
        <w:rPr>
          <w:rFonts w:ascii="Calibri" w:hAnsi="Calibri" w:cs="Calibri"/>
          <w:i/>
          <w:iCs w:val="0"/>
          <w:color w:val="EE0000"/>
          <w:szCs w:val="20"/>
        </w:rPr>
        <w:t>.</w:t>
      </w:r>
    </w:p>
    <w:p w14:paraId="2BE181B4" w14:textId="77777777" w:rsidR="006D791F" w:rsidRDefault="006D791F" w:rsidP="00396BE9">
      <w:pPr>
        <w:spacing w:after="0"/>
        <w:jc w:val="both"/>
        <w:rPr>
          <w:rFonts w:ascii="Calibri" w:hAnsi="Calibri" w:cs="Calibri"/>
          <w:i/>
          <w:iCs w:val="0"/>
          <w:color w:val="EE0000"/>
          <w:szCs w:val="20"/>
        </w:rPr>
      </w:pPr>
    </w:p>
    <w:p w14:paraId="1D33A4CF" w14:textId="32C7656F" w:rsidR="00396BE9" w:rsidRDefault="006D791F" w:rsidP="00396BE9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>
        <w:rPr>
          <w:rFonts w:ascii="Calibri" w:hAnsi="Calibri" w:cs="Calibri"/>
          <w:i/>
          <w:iCs w:val="0"/>
          <w:color w:val="EE0000"/>
          <w:szCs w:val="20"/>
        </w:rPr>
        <w:t xml:space="preserve"> </w:t>
      </w:r>
      <w:r w:rsidR="00396BE9" w:rsidRPr="00396BE9">
        <w:rPr>
          <w:rFonts w:cstheme="minorHAnsi"/>
          <w:b/>
          <w:bCs/>
          <w:iCs w:val="0"/>
          <w:noProof w:val="0"/>
          <w:sz w:val="24"/>
          <w:lang w:eastAsia="ro-RO"/>
        </w:rPr>
        <w:t>12.</w:t>
      </w:r>
      <w:r w:rsidR="00396BE9" w:rsidRPr="00396BE9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Stadiul garanțiilor de bună execuție și penalităților aferente contractelor de achiziții </w:t>
      </w:r>
      <w:r w:rsidR="00396BE9" w:rsidRPr="00396BE9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07AA51AD" w14:textId="77777777" w:rsidR="00396BE9" w:rsidRPr="00396BE9" w:rsidRDefault="00396BE9" w:rsidP="00396BE9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729"/>
        <w:gridCol w:w="874"/>
        <w:gridCol w:w="1908"/>
        <w:gridCol w:w="1447"/>
        <w:gridCol w:w="1232"/>
        <w:gridCol w:w="1772"/>
      </w:tblGrid>
      <w:tr w:rsidR="00396BE9" w:rsidRPr="001D3FCA" w14:paraId="630E3378" w14:textId="77777777" w:rsidTr="00F40F76">
        <w:trPr>
          <w:cantSplit/>
        </w:trPr>
        <w:tc>
          <w:tcPr>
            <w:tcW w:w="277" w:type="pct"/>
            <w:vMerge w:val="restart"/>
            <w:vAlign w:val="center"/>
          </w:tcPr>
          <w:p w14:paraId="4F397B87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Nr. crt.</w:t>
            </w:r>
          </w:p>
        </w:tc>
        <w:tc>
          <w:tcPr>
            <w:tcW w:w="912" w:type="pct"/>
            <w:vMerge w:val="restart"/>
            <w:vAlign w:val="center"/>
          </w:tcPr>
          <w:p w14:paraId="6B44C3E1" w14:textId="77777777" w:rsidR="00396BE9" w:rsidRPr="001D3FCA" w:rsidRDefault="00396BE9" w:rsidP="00F40F76">
            <w:pPr>
              <w:keepNext/>
              <w:spacing w:after="0"/>
              <w:jc w:val="center"/>
              <w:outlineLvl w:val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Contract (lucrări, livrare, servicii)</w:t>
            </w:r>
          </w:p>
        </w:tc>
        <w:tc>
          <w:tcPr>
            <w:tcW w:w="3811" w:type="pct"/>
            <w:gridSpan w:val="5"/>
          </w:tcPr>
          <w:p w14:paraId="481B86C6" w14:textId="77777777" w:rsidR="00396BE9" w:rsidRPr="001D3FCA" w:rsidRDefault="00396BE9" w:rsidP="00F40F76">
            <w:pPr>
              <w:keepNext/>
              <w:spacing w:after="0"/>
              <w:jc w:val="center"/>
              <w:outlineLvl w:val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Garanţia constituită</w:t>
            </w:r>
          </w:p>
        </w:tc>
      </w:tr>
      <w:tr w:rsidR="00396BE9" w:rsidRPr="001D3FCA" w14:paraId="0B3DC7EA" w14:textId="77777777" w:rsidTr="00F40F76">
        <w:trPr>
          <w:cantSplit/>
        </w:trPr>
        <w:tc>
          <w:tcPr>
            <w:tcW w:w="277" w:type="pct"/>
            <w:vMerge/>
          </w:tcPr>
          <w:p w14:paraId="32D95EC2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  <w:vMerge/>
          </w:tcPr>
          <w:p w14:paraId="5814FBFC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14:paraId="3813E5A3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Număr/ Serie/ Data emiterii</w:t>
            </w:r>
          </w:p>
        </w:tc>
        <w:tc>
          <w:tcPr>
            <w:tcW w:w="1006" w:type="pct"/>
            <w:vAlign w:val="center"/>
          </w:tcPr>
          <w:p w14:paraId="6E5D780D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Emitent</w:t>
            </w:r>
          </w:p>
        </w:tc>
        <w:tc>
          <w:tcPr>
            <w:tcW w:w="763" w:type="pct"/>
            <w:vAlign w:val="center"/>
          </w:tcPr>
          <w:p w14:paraId="12D382C3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Valoare</w:t>
            </w:r>
          </w:p>
        </w:tc>
        <w:tc>
          <w:tcPr>
            <w:tcW w:w="650" w:type="pct"/>
            <w:vAlign w:val="center"/>
          </w:tcPr>
          <w:p w14:paraId="574C2604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Data expirare</w:t>
            </w:r>
          </w:p>
        </w:tc>
        <w:tc>
          <w:tcPr>
            <w:tcW w:w="934" w:type="pct"/>
            <w:vAlign w:val="center"/>
          </w:tcPr>
          <w:p w14:paraId="1F5B439E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Modificări</w:t>
            </w:r>
          </w:p>
        </w:tc>
      </w:tr>
      <w:tr w:rsidR="00396BE9" w:rsidRPr="001D3FCA" w14:paraId="0ACD0FA6" w14:textId="77777777" w:rsidTr="00F40F76">
        <w:tc>
          <w:tcPr>
            <w:tcW w:w="277" w:type="pct"/>
          </w:tcPr>
          <w:p w14:paraId="5C2B025F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</w:tcPr>
          <w:p w14:paraId="7906D059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14:paraId="1573DE5F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006" w:type="pct"/>
          </w:tcPr>
          <w:p w14:paraId="192695B1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3" w:type="pct"/>
          </w:tcPr>
          <w:p w14:paraId="78495D19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50" w:type="pct"/>
          </w:tcPr>
          <w:p w14:paraId="318571F5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34" w:type="pct"/>
          </w:tcPr>
          <w:p w14:paraId="677190CE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396BE9" w:rsidRPr="001D3FCA" w14:paraId="08497C13" w14:textId="77777777" w:rsidTr="00F40F76">
        <w:tc>
          <w:tcPr>
            <w:tcW w:w="277" w:type="pct"/>
          </w:tcPr>
          <w:p w14:paraId="77DDFA7D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</w:tcPr>
          <w:p w14:paraId="19DF8D8A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14:paraId="3045B1FD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006" w:type="pct"/>
          </w:tcPr>
          <w:p w14:paraId="7CC9FBFE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3" w:type="pct"/>
          </w:tcPr>
          <w:p w14:paraId="6BD52B3E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50" w:type="pct"/>
          </w:tcPr>
          <w:p w14:paraId="6BE8DFFC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34" w:type="pct"/>
          </w:tcPr>
          <w:p w14:paraId="5FE5A721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7AB8EC2C" w14:textId="77777777" w:rsidR="00396BE9" w:rsidRPr="00396BE9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61466314" w14:textId="7306A9C9" w:rsidR="00396BE9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>13.</w:t>
      </w: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ab/>
        <w:t>Resurse umane implicate în activitățile raportate (echipa de management + echipa de implementare), implicarea efectivă a partenerilor responsabili pentru implementarea activității.</w:t>
      </w:r>
    </w:p>
    <w:p w14:paraId="5325F279" w14:textId="6177C453" w:rsidR="009B46E5" w:rsidRPr="009B46E5" w:rsidRDefault="009B46E5" w:rsidP="009B46E5">
      <w:pPr>
        <w:spacing w:after="0"/>
        <w:jc w:val="both"/>
        <w:rPr>
          <w:rFonts w:ascii="Calibri" w:hAnsi="Calibri" w:cs="Calibri"/>
          <w:i/>
          <w:iCs w:val="0"/>
          <w:color w:val="EE0000"/>
          <w:szCs w:val="20"/>
        </w:rPr>
      </w:pPr>
      <w:r w:rsidRPr="009B46E5">
        <w:rPr>
          <w:rFonts w:ascii="Calibri" w:hAnsi="Calibri" w:cs="Calibri"/>
          <w:i/>
          <w:iCs w:val="0"/>
          <w:color w:val="EE0000"/>
          <w:szCs w:val="20"/>
        </w:rPr>
        <w:t xml:space="preserve">- </w:t>
      </w:r>
      <w:r>
        <w:rPr>
          <w:rFonts w:ascii="Calibri" w:hAnsi="Calibri" w:cs="Calibri"/>
          <w:i/>
          <w:iCs w:val="0"/>
          <w:color w:val="EE0000"/>
          <w:szCs w:val="20"/>
        </w:rPr>
        <w:t>S</w:t>
      </w:r>
      <w:r w:rsidRPr="009B46E5">
        <w:rPr>
          <w:rFonts w:ascii="Calibri" w:hAnsi="Calibri" w:cs="Calibri"/>
          <w:i/>
          <w:iCs w:val="0"/>
          <w:color w:val="EE0000"/>
          <w:szCs w:val="20"/>
        </w:rPr>
        <w:t>e vor consemna informații privind echipa de implementare a proiectului si dupa caz, modificarile suportate de aceasta. Se va menționa Decizia/Hotararea de aprobare a echipei actualizate. Se vor menționa documentele rezultate in urma activității de management.</w:t>
      </w:r>
    </w:p>
    <w:p w14:paraId="5D039D8A" w14:textId="66620380" w:rsidR="00C9105E" w:rsidRPr="009B46E5" w:rsidRDefault="009B46E5" w:rsidP="009B46E5">
      <w:pPr>
        <w:spacing w:after="0"/>
        <w:jc w:val="both"/>
        <w:rPr>
          <w:rFonts w:cstheme="minorHAnsi"/>
          <w:b/>
          <w:bCs/>
          <w:iCs w:val="0"/>
          <w:noProof w:val="0"/>
          <w:color w:val="EE0000"/>
          <w:sz w:val="24"/>
          <w:lang w:eastAsia="ro-RO"/>
        </w:rPr>
      </w:pPr>
      <w:r w:rsidRPr="009B46E5">
        <w:rPr>
          <w:rFonts w:ascii="Calibri" w:hAnsi="Calibri" w:cs="Calibri"/>
          <w:i/>
          <w:iCs w:val="0"/>
          <w:color w:val="EE0000"/>
          <w:szCs w:val="20"/>
        </w:rPr>
        <w:t xml:space="preserve">- </w:t>
      </w:r>
      <w:r>
        <w:rPr>
          <w:rFonts w:ascii="Calibri" w:hAnsi="Calibri" w:cs="Calibri"/>
          <w:i/>
          <w:iCs w:val="0"/>
          <w:color w:val="EE0000"/>
          <w:szCs w:val="20"/>
        </w:rPr>
        <w:t>I</w:t>
      </w:r>
      <w:r w:rsidRPr="009B46E5">
        <w:rPr>
          <w:rFonts w:ascii="Calibri" w:hAnsi="Calibri" w:cs="Calibri"/>
          <w:i/>
          <w:iCs w:val="0"/>
          <w:color w:val="EE0000"/>
          <w:szCs w:val="20"/>
        </w:rPr>
        <w:t>n cazul externalizarii managementului de proiect prin societati specializate, se vor menționa livrabilele rezultate in urma serviciilor: proces verbal de predare primire semnat pentru servicii/ rapoarte de activitate intocmite/departamentul care utilizează rezultatele serviciului.</w:t>
      </w:r>
    </w:p>
    <w:p w14:paraId="4A4DE197" w14:textId="77777777" w:rsidR="00C9105E" w:rsidRPr="00396BE9" w:rsidRDefault="00C9105E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0C7CCCE6" w14:textId="2CC1D9E3" w:rsidR="00396BE9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>14.</w:t>
      </w: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ab/>
        <w:t>Respectarea prevederilor privind ajutorul de stat/de minimis.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522"/>
        <w:gridCol w:w="651"/>
        <w:gridCol w:w="5218"/>
      </w:tblGrid>
      <w:tr w:rsidR="00396BE9" w:rsidRPr="001D3FCA" w14:paraId="7FD64309" w14:textId="77777777" w:rsidTr="00F40F76">
        <w:tc>
          <w:tcPr>
            <w:tcW w:w="1632" w:type="pct"/>
          </w:tcPr>
          <w:p w14:paraId="392AD134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" w:type="pct"/>
          </w:tcPr>
          <w:p w14:paraId="3AA89A1F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DA</w:t>
            </w:r>
          </w:p>
        </w:tc>
        <w:tc>
          <w:tcPr>
            <w:tcW w:w="343" w:type="pct"/>
          </w:tcPr>
          <w:p w14:paraId="712D761E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NU</w:t>
            </w:r>
          </w:p>
        </w:tc>
        <w:tc>
          <w:tcPr>
            <w:tcW w:w="2750" w:type="pct"/>
          </w:tcPr>
          <w:p w14:paraId="78195B73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Observaţii/Descriere</w:t>
            </w:r>
          </w:p>
        </w:tc>
      </w:tr>
      <w:tr w:rsidR="00396BE9" w:rsidRPr="001D3FCA" w14:paraId="56FF26DD" w14:textId="77777777" w:rsidTr="00F40F76">
        <w:tc>
          <w:tcPr>
            <w:tcW w:w="1632" w:type="pct"/>
          </w:tcPr>
          <w:p w14:paraId="59D69EA3" w14:textId="77777777" w:rsidR="00396BE9" w:rsidRPr="001D3FCA" w:rsidRDefault="00396BE9" w:rsidP="00F40F76">
            <w:pPr>
              <w:tabs>
                <w:tab w:val="center" w:pos="4680"/>
                <w:tab w:val="right" w:pos="9360"/>
              </w:tabs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Este proiect care se supune ajutorului de stat?</w:t>
            </w:r>
          </w:p>
        </w:tc>
        <w:tc>
          <w:tcPr>
            <w:tcW w:w="275" w:type="pct"/>
          </w:tcPr>
          <w:p w14:paraId="1990C27C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343" w:type="pct"/>
          </w:tcPr>
          <w:p w14:paraId="6181DEC5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0" w:type="pct"/>
          </w:tcPr>
          <w:p w14:paraId="4E4C0F98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396BE9" w:rsidRPr="001D3FCA" w14:paraId="27B22469" w14:textId="77777777" w:rsidTr="00F40F76">
        <w:tc>
          <w:tcPr>
            <w:tcW w:w="1632" w:type="pct"/>
          </w:tcPr>
          <w:p w14:paraId="1582D4AA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Este proiect care se supune regulii de minimis?</w:t>
            </w:r>
          </w:p>
        </w:tc>
        <w:tc>
          <w:tcPr>
            <w:tcW w:w="275" w:type="pct"/>
          </w:tcPr>
          <w:p w14:paraId="57253235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343" w:type="pct"/>
          </w:tcPr>
          <w:p w14:paraId="4903FACA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0" w:type="pct"/>
          </w:tcPr>
          <w:p w14:paraId="38B8E190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1276E57D" w14:textId="77777777" w:rsidR="007311BA" w:rsidRDefault="007311BA" w:rsidP="007311BA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14:paraId="299E62A5" w14:textId="42833168" w:rsidR="00087462" w:rsidRDefault="00087462" w:rsidP="00C9105E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>15.</w:t>
      </w: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ab/>
        <w:t>Respectarea cerințelor cu privire la comunicarea și vizibilitatea sprijinului din fonduri acordat în cadrul proiectului</w:t>
      </w:r>
      <w:r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</w:p>
    <w:p w14:paraId="75D71CF6" w14:textId="1DB3DF43" w:rsidR="009B46E5" w:rsidRPr="009246D6" w:rsidRDefault="009B46E5" w:rsidP="009B46E5">
      <w:pPr>
        <w:jc w:val="both"/>
        <w:rPr>
          <w:rFonts w:ascii="Calibri" w:hAnsi="Calibri" w:cs="Calibri"/>
          <w:i/>
          <w:iCs w:val="0"/>
          <w:color w:val="EE0000"/>
          <w:szCs w:val="20"/>
        </w:rPr>
      </w:pPr>
      <w:r w:rsidRPr="009246D6">
        <w:rPr>
          <w:rFonts w:ascii="Calibri" w:hAnsi="Calibri" w:cs="Calibri"/>
          <w:i/>
          <w:iCs w:val="0"/>
          <w:color w:val="EE0000"/>
          <w:szCs w:val="20"/>
        </w:rPr>
        <w:t>- Se completeaza tabelul materialel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</w:rPr>
        <w:t>e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 xml:space="preserve"> de informare si publicitate 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</w:rPr>
        <w:t xml:space="preserve">realizate 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 xml:space="preserve">in perioada raportata 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</w:rPr>
        <w:t>(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>in concordanta cu materialele propuse în Cererea de finantare/ specificate in Contractul de finanțare sau în Anexa de condiții specifice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</w:rPr>
        <w:t>)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>.</w:t>
      </w:r>
    </w:p>
    <w:p w14:paraId="5485BAFD" w14:textId="32E59640" w:rsidR="009B46E5" w:rsidRPr="009246D6" w:rsidRDefault="009B46E5" w:rsidP="009B46E5">
      <w:pPr>
        <w:jc w:val="both"/>
        <w:rPr>
          <w:rFonts w:ascii="Calibri" w:hAnsi="Calibri" w:cs="Calibri"/>
          <w:i/>
          <w:iCs w:val="0"/>
          <w:color w:val="EE0000"/>
          <w:szCs w:val="20"/>
        </w:rPr>
      </w:pPr>
      <w:r w:rsidRPr="009246D6">
        <w:rPr>
          <w:rFonts w:ascii="Calibri" w:hAnsi="Calibri" w:cs="Calibri"/>
          <w:i/>
          <w:iCs w:val="0"/>
          <w:color w:val="EE0000"/>
          <w:szCs w:val="20"/>
        </w:rPr>
        <w:t xml:space="preserve"> </w:t>
      </w:r>
      <w:r w:rsidR="00FF126E" w:rsidRPr="009246D6">
        <w:rPr>
          <w:rFonts w:ascii="Calibri" w:hAnsi="Calibri" w:cs="Calibri"/>
          <w:i/>
          <w:iCs w:val="0"/>
          <w:color w:val="EE0000"/>
          <w:szCs w:val="20"/>
        </w:rPr>
        <w:t xml:space="preserve">- 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>Se specifica</w:t>
      </w:r>
      <w:r w:rsidRPr="009246D6">
        <w:rPr>
          <w:rFonts w:ascii="Calibri" w:hAnsi="Calibri" w:cs="Calibri"/>
          <w:i/>
          <w:iCs w:val="0"/>
          <w:color w:val="EE0000"/>
          <w:szCs w:val="20"/>
          <w:lang w:val="en-GB"/>
        </w:rPr>
        <w:t>: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  <w:lang w:val="en-GB"/>
        </w:rPr>
        <w:t xml:space="preserve"> 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 xml:space="preserve"> avizarea integrala a drafturilor materialelor de catre AM PR și avizele obținut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</w:rPr>
        <w:t xml:space="preserve">e, 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>publicarea/amplasarea/distributia mijloacelor de informare si publicitate in conformitate cu prevederile contractuale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</w:rPr>
        <w:t xml:space="preserve">, 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 xml:space="preserve"> publicarea informarilor pe site-ul propriu</w:t>
      </w:r>
      <w:r w:rsidR="009246D6" w:rsidRPr="009246D6">
        <w:rPr>
          <w:rFonts w:ascii="Calibri" w:hAnsi="Calibri" w:cs="Calibri"/>
          <w:i/>
          <w:iCs w:val="0"/>
          <w:color w:val="EE0000"/>
          <w:szCs w:val="20"/>
        </w:rPr>
        <w:t xml:space="preserve">, </w:t>
      </w:r>
      <w:r w:rsidRPr="009246D6">
        <w:rPr>
          <w:rFonts w:ascii="Calibri" w:hAnsi="Calibri" w:cs="Calibri"/>
          <w:i/>
          <w:iCs w:val="0"/>
          <w:color w:val="EE0000"/>
          <w:szCs w:val="20"/>
        </w:rPr>
        <w:t>Procese verbale de livrare/ furnizare/publicare materiale/liste de distributie materiale.</w:t>
      </w:r>
    </w:p>
    <w:p w14:paraId="338B21AD" w14:textId="77777777" w:rsidR="00087462" w:rsidRDefault="00087462" w:rsidP="00087462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7"/>
      </w:tblGrid>
      <w:tr w:rsidR="00087462" w:rsidRPr="001D3FCA" w14:paraId="1A2F745B" w14:textId="77777777" w:rsidTr="00F40F76">
        <w:trPr>
          <w:trHeight w:val="345"/>
          <w:jc w:val="center"/>
        </w:trPr>
        <w:tc>
          <w:tcPr>
            <w:tcW w:w="5000" w:type="pct"/>
            <w:shd w:val="clear" w:color="auto" w:fill="FFFFFF"/>
          </w:tcPr>
          <w:p w14:paraId="4213A487" w14:textId="77777777" w:rsidR="00087462" w:rsidRPr="001D3FCA" w:rsidRDefault="0008746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a.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Care din următoarele măsuri au fost întreprinse pentru a face publicitate proiectului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?</w:t>
            </w:r>
          </w:p>
          <w:p w14:paraId="069B9854" w14:textId="77777777" w:rsidR="00087462" w:rsidRPr="001D3FCA" w:rsidRDefault="0008746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(se vor introduce toate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mijloacele de informare şi publicitate, utilizate conform Cererii de finanţare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)</w:t>
            </w:r>
          </w:p>
        </w:tc>
      </w:tr>
      <w:tr w:rsidR="00087462" w:rsidRPr="001D3FCA" w14:paraId="78CE493C" w14:textId="77777777" w:rsidTr="00F40F76">
        <w:trPr>
          <w:trHeight w:val="1178"/>
          <w:jc w:val="center"/>
        </w:trPr>
        <w:tc>
          <w:tcPr>
            <w:tcW w:w="5000" w:type="pct"/>
          </w:tcPr>
          <w:p w14:paraId="298F967C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Indicatoare vizibile</w:t>
            </w:r>
          </w:p>
          <w:p w14:paraId="048CDB35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Plăci permanente pe clădiri</w:t>
            </w:r>
          </w:p>
          <w:p w14:paraId="2AC230A9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Difuzări media şi în presă</w:t>
            </w:r>
          </w:p>
          <w:p w14:paraId="76D183E8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Confirmări în toate difuzările media</w:t>
            </w:r>
          </w:p>
          <w:p w14:paraId="5EBE442E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Prezentări în toată documentaţia proiectului</w:t>
            </w:r>
          </w:p>
          <w:p w14:paraId="444A7DF0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Altele (vă rugăm specificaţi)</w:t>
            </w:r>
          </w:p>
        </w:tc>
      </w:tr>
      <w:tr w:rsidR="00087462" w:rsidRPr="001D3FCA" w14:paraId="563BB135" w14:textId="77777777" w:rsidTr="00F40F76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14:paraId="1CDC75F7" w14:textId="77777777" w:rsidR="00087462" w:rsidRPr="001D3FCA" w:rsidRDefault="00087462" w:rsidP="00F40F7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b.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ro-RO"/>
              </w:rPr>
              <w:t>Publicitatea a fost făcută in conformitate cu Manualul Identităţii Vizuale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?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Da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Nu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ab/>
            </w:r>
          </w:p>
          <w:p w14:paraId="50A63F40" w14:textId="77777777" w:rsidR="00087462" w:rsidRPr="001D3FCA" w:rsidRDefault="00087462" w:rsidP="00F40F7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  <w:p w14:paraId="14D54EC6" w14:textId="0B8A65C3" w:rsidR="00087462" w:rsidRPr="001D3FCA" w:rsidRDefault="00087462" w:rsidP="00F40F7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noProof w:val="0"/>
                <w:szCs w:val="20"/>
                <w:lang w:eastAsia="ro-RO"/>
              </w:rPr>
              <w:t xml:space="preserve">Materialele publicitare realizate în cadrul proiectului au fost avizate de către Direcţia de Comunicare </w:t>
            </w:r>
            <w:r>
              <w:rPr>
                <w:rFonts w:cstheme="minorHAnsi"/>
                <w:bCs/>
                <w:noProof w:val="0"/>
                <w:szCs w:val="20"/>
                <w:lang w:eastAsia="ro-RO"/>
              </w:rPr>
              <w:t>AM PR SE</w:t>
            </w:r>
            <w:r w:rsidRPr="001D3FCA">
              <w:rPr>
                <w:rFonts w:cstheme="minorHAnsi"/>
                <w:bCs/>
                <w:noProof w:val="0"/>
                <w:szCs w:val="20"/>
                <w:lang w:eastAsia="ro-RO"/>
              </w:rPr>
              <w:t xml:space="preserve">?                                                                                                         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Da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Nu</w:t>
            </w:r>
          </w:p>
        </w:tc>
      </w:tr>
      <w:tr w:rsidR="00087462" w:rsidRPr="001D3FCA" w14:paraId="57177B46" w14:textId="77777777" w:rsidTr="00F40F76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14:paraId="4B0A2FB2" w14:textId="77777777" w:rsidR="00087462" w:rsidRPr="001D3FCA" w:rsidRDefault="0008746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c. Au fost numite persoane la nivel de Beneficiar pentru a se ocupa de acţiunile de informare şi publicitate? Detaliaţi</w:t>
            </w:r>
          </w:p>
          <w:p w14:paraId="60D499A7" w14:textId="77777777" w:rsidR="00087462" w:rsidRPr="001D3FCA" w:rsidRDefault="0008746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4D9D8E67" w14:textId="77777777" w:rsidR="00087462" w:rsidRPr="00087462" w:rsidRDefault="00087462" w:rsidP="00087462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28C2B4D" w14:textId="3C3B143B" w:rsidR="007311BA" w:rsidRDefault="00087462" w:rsidP="00C9105E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>16.</w:t>
      </w: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Principii orizontale și teme secundare (informații din cererea de finanțare, informații privind realizarea efectivă în perioada de raportare) </w:t>
      </w:r>
      <w:r w:rsidRPr="00087462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35EEF340" w14:textId="20410783" w:rsidR="001C4CB7" w:rsidRPr="001D3FCA" w:rsidRDefault="001C4CB7" w:rsidP="00C9105E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44"/>
        <w:gridCol w:w="4743"/>
      </w:tblGrid>
      <w:tr w:rsidR="001C4CB7" w:rsidRPr="001D3FCA" w14:paraId="05EB91A8" w14:textId="2EB0EE1E" w:rsidTr="001C4CB7">
        <w:tc>
          <w:tcPr>
            <w:tcW w:w="4744" w:type="dxa"/>
          </w:tcPr>
          <w:p w14:paraId="2AF6A283" w14:textId="67322F3C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  <w:r w:rsidRPr="00AF2EC2"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  <w:t>Principii orizontale și teme secundare</w:t>
            </w:r>
          </w:p>
          <w:p w14:paraId="52C54146" w14:textId="77777777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</w:p>
          <w:p w14:paraId="7465F16B" w14:textId="77777777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54ABC260" w14:textId="1226D8D2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  <w:r w:rsidRPr="00AF2EC2"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  <w:t>Stadiul implementarii</w:t>
            </w:r>
          </w:p>
        </w:tc>
      </w:tr>
      <w:tr w:rsidR="001C4CB7" w:rsidRPr="001D3FCA" w14:paraId="606F1337" w14:textId="77777777" w:rsidTr="001C4CB7">
        <w:tc>
          <w:tcPr>
            <w:tcW w:w="4744" w:type="dxa"/>
          </w:tcPr>
          <w:p w14:paraId="5FE0DC0C" w14:textId="77777777" w:rsidR="001C4CB7" w:rsidRPr="00C9105E" w:rsidRDefault="001C4CB7" w:rsidP="001C4CB7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16.1.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Egalitatea de șanse</w:t>
            </w:r>
          </w:p>
          <w:p w14:paraId="0E1A734A" w14:textId="77777777" w:rsidR="001C4CB7" w:rsidRPr="00C9105E" w:rsidRDefault="001C4CB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743" w:type="dxa"/>
          </w:tcPr>
          <w:p w14:paraId="27C58AEB" w14:textId="6A8CC813" w:rsidR="001C4CB7" w:rsidRPr="009246D6" w:rsidRDefault="009246D6" w:rsidP="009246D6">
            <w:pPr>
              <w:jc w:val="both"/>
              <w:rPr>
                <w:rFonts w:ascii="Calibri" w:hAnsi="Calibri" w:cs="Calibri"/>
                <w:i/>
                <w:iCs w:val="0"/>
                <w:color w:val="2E74B5"/>
                <w:szCs w:val="20"/>
                <w:lang w:val="en-GB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descriu aspectele implementate in perioada raportata legate de egalitatea de șanse, informațiile specificate în Cererea de finanțare,  anexele la Contractul de finanțare/Declarații sau prevederile specifice acțiunii/obiectivului de investiție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.</w:t>
            </w:r>
          </w:p>
        </w:tc>
      </w:tr>
      <w:tr w:rsidR="00AF2EC2" w:rsidRPr="001D3FCA" w14:paraId="29554DB9" w14:textId="77777777" w:rsidTr="001C4CB7">
        <w:tc>
          <w:tcPr>
            <w:tcW w:w="4744" w:type="dxa"/>
          </w:tcPr>
          <w:p w14:paraId="48936B61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16.2.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Respectarea drepturilor fundamentale</w:t>
            </w:r>
          </w:p>
          <w:p w14:paraId="2966EBC9" w14:textId="77777777" w:rsidR="00AF2EC2" w:rsidRPr="00C9105E" w:rsidRDefault="00AF2EC2" w:rsidP="001C4CB7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6C704007" w14:textId="0EDDBCB0" w:rsidR="00AF2EC2" w:rsidRPr="001C4CB7" w:rsidRDefault="009246D6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Se descriu aspectele implementate in perioada raportata legate de 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respectarea drepturilor fundamentale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, în conformitate cu</w:t>
            </w:r>
            <w:r>
              <w:rPr>
                <w:rFonts w:ascii="Calibri" w:hAnsi="Calibri" w:cs="Calibri"/>
                <w:i/>
                <w:color w:val="EE0000"/>
                <w:szCs w:val="20"/>
              </w:rPr>
              <w:t xml:space="preserve"> 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informațiile specificate în Cererea de finanțare,  anexele la Contractul de finanțare/Declarații sau prevederile specifice acțiunii/obiectivului de investiție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.</w:t>
            </w:r>
          </w:p>
        </w:tc>
      </w:tr>
      <w:tr w:rsidR="00AF2EC2" w:rsidRPr="001D3FCA" w14:paraId="30D110BB" w14:textId="77777777" w:rsidTr="001C4CB7">
        <w:tc>
          <w:tcPr>
            <w:tcW w:w="4744" w:type="dxa"/>
          </w:tcPr>
          <w:p w14:paraId="235B9B69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16.3.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Promovarea egalității de gen</w:t>
            </w:r>
          </w:p>
          <w:p w14:paraId="27B4F53A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64306CF6" w14:textId="6B9C6F98" w:rsidR="00AF2EC2" w:rsidRPr="001C4CB7" w:rsidRDefault="009246D6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descriu aspectele implementate in perioada raportata legate de egalitatea de șanse, în conformitate cu</w:t>
            </w:r>
            <w:r>
              <w:rPr>
                <w:rFonts w:ascii="Calibri" w:hAnsi="Calibri" w:cs="Calibri"/>
                <w:i/>
                <w:color w:val="EE0000"/>
                <w:szCs w:val="20"/>
              </w:rPr>
              <w:t xml:space="preserve"> 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informațiile specificate în Cererea de finanțare,  anexele la Contractul de finanțare/Declarații sau prevederile specifice acțiunii/obiectivului de investiție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.</w:t>
            </w:r>
          </w:p>
        </w:tc>
      </w:tr>
      <w:tr w:rsidR="00AF2EC2" w:rsidRPr="001D3FCA" w14:paraId="73C19F74" w14:textId="77777777" w:rsidTr="001C4CB7">
        <w:tc>
          <w:tcPr>
            <w:tcW w:w="4744" w:type="dxa"/>
          </w:tcPr>
          <w:p w14:paraId="6CDC40F0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16.4.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Dezvoltarea durabilă</w:t>
            </w:r>
          </w:p>
          <w:p w14:paraId="31D1023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3A4E9547" w14:textId="2926CC7C" w:rsidR="00AF2EC2" w:rsidRPr="001C4CB7" w:rsidRDefault="009246D6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vor detalia aspectele legate de dezvoltarea durabilă implementate in perioada raportata, implementarea acțiunilor întreprinse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,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 gradul de realizare și impactul acțiunilor realizate.</w:t>
            </w:r>
          </w:p>
        </w:tc>
      </w:tr>
      <w:tr w:rsidR="00AF2EC2" w:rsidRPr="001D3FCA" w14:paraId="5DD8DFC1" w14:textId="77777777" w:rsidTr="001C4CB7">
        <w:tc>
          <w:tcPr>
            <w:tcW w:w="4744" w:type="dxa"/>
          </w:tcPr>
          <w:p w14:paraId="6662DA25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16.5.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Nondiscriminare</w:t>
            </w:r>
          </w:p>
          <w:p w14:paraId="4BE7F928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1D4E3F23" w14:textId="222C1AF6" w:rsidR="00AF2EC2" w:rsidRPr="001C4CB7" w:rsidRDefault="009246D6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Se vor detalia aspectele legate de 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nondiscriminare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implementate in perioada raportata, implementarea acțiunilor întreprinse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,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 gradul de realizare și impactul acțiunilor realizate.</w:t>
            </w:r>
          </w:p>
        </w:tc>
      </w:tr>
      <w:tr w:rsidR="00AF2EC2" w:rsidRPr="001D3FCA" w14:paraId="4DC42BA0" w14:textId="77777777" w:rsidTr="001C4CB7">
        <w:tc>
          <w:tcPr>
            <w:tcW w:w="4744" w:type="dxa"/>
          </w:tcPr>
          <w:p w14:paraId="721FDFC1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16.6.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Accesibilitatea pentru persoanele cu dizabilități</w:t>
            </w:r>
          </w:p>
          <w:p w14:paraId="1C1A7FE3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169D2168" w14:textId="24FC1EEF" w:rsidR="009246D6" w:rsidRPr="003C3B35" w:rsidRDefault="009246D6" w:rsidP="009246D6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Se vor specifica aspecte legate de intervențiile care au avut în vedere îmbunătățirea accesului persoanelor cu </w:t>
            </w: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lastRenderedPageBreak/>
              <w:t>dizabilităţi la mediul fizic, la produsele informaționale și de comunicare, în condiții deegalitate și nediscriminare.</w:t>
            </w:r>
          </w:p>
          <w:p w14:paraId="3FA8E774" w14:textId="2517559F" w:rsidR="00AF2EC2" w:rsidRPr="001C4CB7" w:rsidRDefault="009246D6" w:rsidP="009246D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vor preciza elementele concrete  inglobate in cadrul execuției, furnizate beneficiarului  pentru a asigura accesibilitatea persoanelor cu dizabilitati.</w:t>
            </w:r>
          </w:p>
        </w:tc>
      </w:tr>
      <w:tr w:rsidR="00AF2EC2" w:rsidRPr="001D3FCA" w14:paraId="1938FD78" w14:textId="77777777" w:rsidTr="001C4CB7">
        <w:tc>
          <w:tcPr>
            <w:tcW w:w="4744" w:type="dxa"/>
          </w:tcPr>
          <w:p w14:paraId="31A69A8E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lastRenderedPageBreak/>
              <w:t>16.7.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Aspecte de mediu (inclusiv aplicarea Directivei 2011/92/UE a Parlamentului European și a Consiliului). Imunizarea la schimbările climatice/DNSH (Informațiile se vor prelua din sistemul informatic MySMIS 2021.)</w:t>
            </w:r>
          </w:p>
          <w:p w14:paraId="4AD2832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55627637" w14:textId="13C3712E" w:rsidR="00AF2EC2" w:rsidRDefault="003C3B35" w:rsidP="00F40F76">
            <w:pPr>
              <w:spacing w:after="0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Se descriu aspectele 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de mediu 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implementate in perioada raportata legate de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aspectele de mediu 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în conformitate cu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:</w:t>
            </w:r>
          </w:p>
          <w:p w14:paraId="5F27972B" w14:textId="2329E200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- informațiile specificate în Cererea de finanțare,  </w:t>
            </w:r>
          </w:p>
          <w:p w14:paraId="0CDF274A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-anexele la Contractul de finanțare/Declarații;</w:t>
            </w:r>
          </w:p>
          <w:p w14:paraId="67F2ED1D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-prevederile specifice acțiunii/obiectivului de investiție</w:t>
            </w: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;</w:t>
            </w:r>
          </w:p>
          <w:p w14:paraId="6D7F6A51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- în funcție de obiectivul de investiție, Anexa 18 Nota privind analiza măsurilor DNSH, Studiul de imunizare si stabilirea măsurilor compensatorii privind abordarea DNSH</w:t>
            </w:r>
          </w:p>
          <w:p w14:paraId="4C1E9E23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-după caz, criterii ETF.</w:t>
            </w:r>
          </w:p>
          <w:p w14:paraId="08FE275E" w14:textId="18CFE9A7" w:rsidR="003C3B35" w:rsidRPr="001C4CB7" w:rsidRDefault="003C3B35" w:rsidP="003C3B35">
            <w:pPr>
              <w:jc w:val="both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specifică modul în care beneficiarul a respectat prevederile legate de aspectele de mediu, acțiuni întreprinse, documente emise, rezultate obținute, contribuția proiectului la diminuarea unor indicatori prin care se urmăresc factorii poluanți.</w:t>
            </w:r>
          </w:p>
        </w:tc>
      </w:tr>
      <w:tr w:rsidR="00AF2EC2" w:rsidRPr="001D3FCA" w14:paraId="4E9EC42A" w14:textId="77777777" w:rsidTr="001C4CB7">
        <w:tc>
          <w:tcPr>
            <w:tcW w:w="4744" w:type="dxa"/>
          </w:tcPr>
          <w:p w14:paraId="7873FAA6" w14:textId="7A55E0D6" w:rsidR="00AF2EC2" w:rsidRPr="00C9105E" w:rsidRDefault="00AF2EC2" w:rsidP="003C3B35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16.8.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      </w:r>
          </w:p>
        </w:tc>
        <w:tc>
          <w:tcPr>
            <w:tcW w:w="4743" w:type="dxa"/>
          </w:tcPr>
          <w:p w14:paraId="16675B4D" w14:textId="192AA4C4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specifica ansamblul măsurilor de protejare a mediului realizate in perioada raportata in conformitate cu contractul de finanțare.</w:t>
            </w:r>
          </w:p>
          <w:p w14:paraId="162657EA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Dacă este cazul, se vor descrie măsurile/acțiunile identificate cu efect de evitare și reducere a efectelor reziduale.</w:t>
            </w:r>
          </w:p>
          <w:p w14:paraId="1463AADE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3E4A89D6" w14:textId="77777777" w:rsidTr="001C4CB7">
        <w:tc>
          <w:tcPr>
            <w:tcW w:w="4744" w:type="dxa"/>
          </w:tcPr>
          <w:p w14:paraId="6BF00320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16.9.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Principiul „do no significant harm” — DNSH</w:t>
            </w:r>
          </w:p>
          <w:p w14:paraId="0301D96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5286AC49" w14:textId="77777777" w:rsidR="003C3B35" w:rsidRDefault="003C3B35" w:rsidP="003C3B35">
            <w:pPr>
              <w:spacing w:after="0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Se descriu aspectele 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de mediu 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implementate in perioada raportata legate de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aspectele de mediu 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în conformitate cu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:</w:t>
            </w:r>
          </w:p>
          <w:p w14:paraId="138C459D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- informațiile specificate în Cererea de finanțare,  </w:t>
            </w:r>
          </w:p>
          <w:p w14:paraId="07574A64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-anexele la Contractul de finanțare/Declarații;</w:t>
            </w:r>
          </w:p>
          <w:p w14:paraId="3ACD9434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-prevederile specifice acțiunii/obiectivului de investiție</w:t>
            </w: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;</w:t>
            </w:r>
          </w:p>
          <w:p w14:paraId="7BBB595E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- în funcție de obiectivul de investiție, Anexa 18 Nota privind analiza măsurilor DNSH, Studiul de imunizare si stabilirea măsurilor compensatorii privind abordarea DNSH</w:t>
            </w:r>
          </w:p>
          <w:p w14:paraId="5D605A1E" w14:textId="77777777" w:rsidR="003C3B35" w:rsidRPr="003C3B35" w:rsidRDefault="003C3B35" w:rsidP="003C3B35">
            <w:pPr>
              <w:jc w:val="both"/>
              <w:rPr>
                <w:rFonts w:ascii="Calibri" w:hAnsi="Calibri" w:cs="Calibri"/>
                <w:i/>
                <w:iCs w:val="0"/>
                <w:color w:val="EE0000"/>
                <w:szCs w:val="20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  <w:lang w:val="en-GB"/>
              </w:rPr>
              <w:t>-după caz, criterii ETF.</w:t>
            </w:r>
          </w:p>
          <w:p w14:paraId="78FDDE6A" w14:textId="0CC80C06" w:rsidR="00AF2EC2" w:rsidRPr="001C4CB7" w:rsidRDefault="003C3B35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3C3B35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Se specifică  modul de îndeplinire a celor 6 obiective DNSH: acțiuni întreprinse, documente emise, rezultate obținute, impact, contribuția proiectului.</w:t>
            </w:r>
          </w:p>
        </w:tc>
      </w:tr>
      <w:tr w:rsidR="00AF2EC2" w:rsidRPr="001D3FCA" w14:paraId="1DF736BF" w14:textId="77777777" w:rsidTr="00AF2EC2">
        <w:trPr>
          <w:trHeight w:val="106"/>
        </w:trPr>
        <w:tc>
          <w:tcPr>
            <w:tcW w:w="4744" w:type="dxa"/>
          </w:tcPr>
          <w:p w14:paraId="5CA23085" w14:textId="202804E0" w:rsidR="00AF2EC2" w:rsidRPr="00C9105E" w:rsidRDefault="00AF2EC2" w:rsidP="00AF2EC2">
            <w:pPr>
              <w:spacing w:after="0"/>
              <w:rPr>
                <w:rFonts w:asciiTheme="minorHAnsi" w:hAnsiTheme="minorHAnsi"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asciiTheme="minorHAnsi" w:hAnsiTheme="minorHAnsi" w:cstheme="minorHAnsi"/>
                <w:i/>
                <w:noProof w:val="0"/>
                <w:sz w:val="24"/>
                <w:lang w:eastAsia="ro-RO"/>
              </w:rPr>
              <w:t>16.10.</w:t>
            </w:r>
            <w:r w:rsidRPr="00C9105E">
              <w:rPr>
                <w:rFonts w:asciiTheme="minorHAnsi" w:hAnsiTheme="minorHAnsi" w:cstheme="minorHAnsi"/>
                <w:i/>
                <w:noProof w:val="0"/>
                <w:sz w:val="24"/>
                <w:lang w:eastAsia="ro-RO"/>
              </w:rPr>
              <w:tab/>
              <w:t>Teme secundare</w:t>
            </w:r>
          </w:p>
        </w:tc>
        <w:tc>
          <w:tcPr>
            <w:tcW w:w="4743" w:type="dxa"/>
          </w:tcPr>
          <w:p w14:paraId="552C4245" w14:textId="479B8B3E" w:rsidR="00AF2EC2" w:rsidRPr="001C4CB7" w:rsidRDefault="003C3B35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Se vor detalia aspectele legate de 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temele secundare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implementate in perioada raportata, implementarea acțiunilor întreprinse</w:t>
            </w:r>
            <w:r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>,</w:t>
            </w:r>
            <w:r w:rsidRPr="009246D6">
              <w:rPr>
                <w:rFonts w:ascii="Calibri" w:hAnsi="Calibri" w:cs="Calibri"/>
                <w:i/>
                <w:iCs w:val="0"/>
                <w:color w:val="EE0000"/>
                <w:szCs w:val="20"/>
              </w:rPr>
              <w:t xml:space="preserve">  gradul de realizare și impactul acțiunilor realizate.</w:t>
            </w:r>
          </w:p>
        </w:tc>
      </w:tr>
    </w:tbl>
    <w:p w14:paraId="7E1348A0" w14:textId="77777777" w:rsidR="001C4CB7" w:rsidRDefault="001C4CB7" w:rsidP="007311BA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14:paraId="3E307CC2" w14:textId="77777777" w:rsidR="001C4CB7" w:rsidRDefault="001C4CB7" w:rsidP="001C4CB7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17.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Stadiul implementării recomandărilor formulate în cadrul vizitei/vizitelor de verificare la fața locului efectuate în perioada de raportare/recomandărilor formulate la aprobarea rapoartelor de progres anterioare </w:t>
      </w:r>
      <w:r w:rsidRPr="001C4CB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3B2BAD93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p w14:paraId="652F05F3" w14:textId="77777777" w:rsidR="001C4CB7" w:rsidRDefault="001C4CB7" w:rsidP="001C4CB7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lastRenderedPageBreak/>
        <w:t>18.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Stadiul îndeplinirii indicatorilor de etapă </w:t>
      </w:r>
      <w:r w:rsidRPr="001C4CB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6900E727" w14:textId="169FF5E4" w:rsidR="001C4CB7" w:rsidRPr="003C3B35" w:rsidRDefault="003C3B35" w:rsidP="001C4CB7">
      <w:pPr>
        <w:spacing w:after="0"/>
        <w:jc w:val="both"/>
        <w:rPr>
          <w:rFonts w:cstheme="minorHAnsi"/>
          <w:b/>
          <w:bCs/>
          <w:i/>
          <w:noProof w:val="0"/>
          <w:color w:val="EE0000"/>
          <w:sz w:val="24"/>
          <w:lang w:eastAsia="ro-RO"/>
        </w:rPr>
      </w:pPr>
      <w:r>
        <w:rPr>
          <w:rFonts w:ascii="Calibri" w:hAnsi="Calibri" w:cs="Calibri"/>
          <w:i/>
          <w:iCs w:val="0"/>
          <w:color w:val="EE0000"/>
          <w:szCs w:val="20"/>
        </w:rPr>
        <w:t>-</w:t>
      </w:r>
      <w:r w:rsidR="004805F9">
        <w:rPr>
          <w:rFonts w:ascii="Calibri" w:hAnsi="Calibri" w:cs="Calibri"/>
          <w:i/>
          <w:iCs w:val="0"/>
          <w:color w:val="EE0000"/>
          <w:szCs w:val="20"/>
        </w:rPr>
        <w:t xml:space="preserve"> </w:t>
      </w:r>
      <w:r w:rsidR="004805F9">
        <w:rPr>
          <w:rFonts w:ascii="Calibri" w:hAnsi="Calibri" w:cs="Calibri"/>
          <w:i/>
          <w:iCs w:val="0"/>
          <w:color w:val="EE0000"/>
          <w:szCs w:val="20"/>
        </w:rPr>
        <w:t>S</w:t>
      </w:r>
      <w:r w:rsidR="004805F9">
        <w:rPr>
          <w:rFonts w:ascii="Calibri" w:hAnsi="Calibri" w:cs="Calibri"/>
          <w:i/>
          <w:iCs w:val="0"/>
          <w:color w:val="EE0000"/>
          <w:szCs w:val="20"/>
        </w:rPr>
        <w:t xml:space="preserve">e </w:t>
      </w:r>
      <w:r w:rsidR="004805F9" w:rsidRPr="003C3B35">
        <w:rPr>
          <w:rFonts w:ascii="Calibri" w:hAnsi="Calibri" w:cs="Calibri"/>
          <w:i/>
          <w:iCs w:val="0"/>
          <w:color w:val="EE0000"/>
          <w:szCs w:val="20"/>
        </w:rPr>
        <w:t>prezinta gradul de îndeplinire a indicatorilor de etapă prevăzuți in Planul de monitorizare</w:t>
      </w:r>
      <w:r w:rsidR="004805F9">
        <w:rPr>
          <w:rFonts w:ascii="Calibri" w:hAnsi="Calibri" w:cs="Calibri"/>
          <w:i/>
          <w:iCs w:val="0"/>
          <w:color w:val="EE0000"/>
          <w:szCs w:val="20"/>
        </w:rPr>
        <w:t>, si s</w:t>
      </w:r>
      <w:r w:rsidRPr="003C3B35">
        <w:rPr>
          <w:rFonts w:ascii="Calibri" w:hAnsi="Calibri" w:cs="Calibri"/>
          <w:i/>
          <w:iCs w:val="0"/>
          <w:color w:val="EE0000"/>
          <w:szCs w:val="20"/>
        </w:rPr>
        <w:t xml:space="preserve">e </w:t>
      </w:r>
      <w:r w:rsidR="004805F9">
        <w:rPr>
          <w:rFonts w:ascii="Calibri" w:hAnsi="Calibri" w:cs="Calibri"/>
          <w:i/>
          <w:iCs w:val="0"/>
          <w:color w:val="EE0000"/>
          <w:szCs w:val="20"/>
        </w:rPr>
        <w:t>completeaza stadiul pentru toti indicatorii  din proiect, respectiv „Ïndeplinit”, „Nu are termen scadent” sau „Neideplinit”.</w:t>
      </w:r>
    </w:p>
    <w:p w14:paraId="5804358F" w14:textId="6D90881E" w:rsid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19.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Abateri/Întârzieri față de planul de monitorizare</w:t>
      </w:r>
      <w:r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</w:p>
    <w:p w14:paraId="30A8D7AE" w14:textId="2361A472" w:rsidR="001C4CB7" w:rsidRPr="003C3B35" w:rsidRDefault="003C3B35" w:rsidP="001C4CB7">
      <w:pPr>
        <w:spacing w:after="0"/>
        <w:jc w:val="both"/>
        <w:rPr>
          <w:rFonts w:cstheme="minorHAnsi"/>
          <w:b/>
          <w:bCs/>
          <w:iCs w:val="0"/>
          <w:noProof w:val="0"/>
          <w:color w:val="EE0000"/>
          <w:sz w:val="24"/>
          <w:lang w:eastAsia="ro-RO"/>
        </w:rPr>
      </w:pPr>
      <w:r w:rsidRPr="003C3B35">
        <w:rPr>
          <w:rFonts w:ascii="Calibri" w:hAnsi="Calibri" w:cs="Calibri"/>
          <w:i/>
          <w:iCs w:val="0"/>
          <w:color w:val="EE0000"/>
          <w:szCs w:val="20"/>
        </w:rPr>
        <w:t>-Se mentioneaza corespondența cu Planul de monitorizare</w:t>
      </w:r>
      <w:r>
        <w:rPr>
          <w:rFonts w:ascii="Calibri" w:hAnsi="Calibri" w:cs="Calibri"/>
          <w:i/>
          <w:iCs w:val="0"/>
          <w:color w:val="EE0000"/>
          <w:szCs w:val="20"/>
        </w:rPr>
        <w:t xml:space="preserve"> (sau abaterile)</w:t>
      </w:r>
      <w:r w:rsidRPr="003C3B35">
        <w:rPr>
          <w:rFonts w:ascii="Calibri" w:hAnsi="Calibri" w:cs="Calibri"/>
          <w:i/>
          <w:iCs w:val="0"/>
          <w:color w:val="EE0000"/>
          <w:szCs w:val="20"/>
        </w:rPr>
        <w:t>, rapoartele depuse la momentul indeplinirii  indicatorilor de etapa, Cererea de Finantare si  informațiile/documentele justificative furnizate de beneficiar.</w:t>
      </w:r>
    </w:p>
    <w:p w14:paraId="34879993" w14:textId="77777777" w:rsid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20.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Beneficiarul/Partenerul ... are calitatea de beneficiar/ partener în următoarele proiecte finanțate din alte programe:</w:t>
      </w:r>
    </w:p>
    <w:p w14:paraId="7FEF7775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511B6216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21.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Documente justificative, după caz:</w:t>
      </w:r>
    </w:p>
    <w:p w14:paraId="02ED3856" w14:textId="77777777" w:rsidR="001C4CB7" w:rsidRPr="001C4CB7" w:rsidRDefault="001C4CB7" w:rsidP="001C4CB7">
      <w:pPr>
        <w:spacing w:after="0"/>
        <w:jc w:val="both"/>
        <w:rPr>
          <w:rFonts w:cstheme="minorHAnsi"/>
          <w:iCs w:val="0"/>
          <w:noProof w:val="0"/>
          <w:sz w:val="24"/>
          <w:lang w:eastAsia="ro-RO"/>
        </w:rPr>
      </w:pPr>
      <w:r w:rsidRPr="001C4CB7">
        <w:rPr>
          <w:rFonts w:cstheme="minorHAnsi"/>
          <w:iCs w:val="0"/>
          <w:noProof w:val="0"/>
          <w:sz w:val="24"/>
          <w:lang w:eastAsia="ro-RO"/>
        </w:rPr>
        <w:t xml:space="preserve">Toate documentele justificative vor fi organizate pe categorii de activități/subactivități/rezultate obținute. </w:t>
      </w:r>
    </w:p>
    <w:p w14:paraId="228EBCFC" w14:textId="69443901" w:rsidR="001C4CB7" w:rsidRPr="007C6BB1" w:rsidRDefault="001C4CB7" w:rsidP="001C4CB7">
      <w:pPr>
        <w:spacing w:after="0"/>
        <w:jc w:val="both"/>
        <w:rPr>
          <w:rFonts w:cstheme="minorHAnsi"/>
          <w:iCs w:val="0"/>
          <w:noProof w:val="0"/>
          <w:sz w:val="24"/>
          <w:lang w:eastAsia="ro-RO"/>
        </w:rPr>
      </w:pPr>
      <w:r w:rsidRPr="007C6BB1">
        <w:rPr>
          <w:rFonts w:cstheme="minorHAnsi"/>
          <w:iCs w:val="0"/>
          <w:noProof w:val="0"/>
          <w:sz w:val="24"/>
          <w:lang w:eastAsia="ro-RO"/>
        </w:rPr>
        <w:t>Dosarele de grup-țintă vor fi organizate astfel: pentru fiecare persoană va fi creat un document scanat care să conțină FIG urmat de documentele justificative aferente.</w:t>
      </w:r>
    </w:p>
    <w:p w14:paraId="7778ED32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5A6982AB" w14:textId="58F4E4F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22.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Observații importante pentru succesul proiectului/ Propuneri pentru perioada următoare în vederea preîntâmpinării eventualelor deficiențe la momentul raportării.</w:t>
      </w:r>
    </w:p>
    <w:p w14:paraId="0C846043" w14:textId="6888E397" w:rsidR="0088695C" w:rsidRPr="0088695C" w:rsidRDefault="0088695C" w:rsidP="0088695C">
      <w:pPr>
        <w:rPr>
          <w:rFonts w:ascii="Calibri" w:hAnsi="Calibri" w:cs="Calibri"/>
          <w:i/>
          <w:iCs w:val="0"/>
          <w:color w:val="EE0000"/>
          <w:szCs w:val="20"/>
        </w:rPr>
      </w:pPr>
      <w:r w:rsidRPr="0088695C">
        <w:rPr>
          <w:rFonts w:ascii="Calibri" w:hAnsi="Calibri" w:cs="Calibri"/>
          <w:i/>
          <w:iCs w:val="0"/>
          <w:color w:val="EE0000"/>
          <w:szCs w:val="20"/>
        </w:rPr>
        <w:t>-Se vor specifica activitatile care prezinta risc de intarziere a proiectului si motivele care au creat aceste situatii de risc; se vor specifica masuri concrete si termenele de corectare a deficientelor.</w:t>
      </w:r>
    </w:p>
    <w:p w14:paraId="156740A3" w14:textId="4D5EBF23" w:rsidR="00E35AA3" w:rsidRPr="001D3FCA" w:rsidRDefault="00E35AA3" w:rsidP="00E35AA3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14:paraId="35276F61" w14:textId="77777777" w:rsidR="00E35AA3" w:rsidRPr="00AF2EC2" w:rsidRDefault="00E35AA3" w:rsidP="00E35AA3">
      <w:pPr>
        <w:spacing w:after="120"/>
        <w:ind w:left="360"/>
        <w:rPr>
          <w:rFonts w:cstheme="minorHAnsi"/>
          <w:iCs w:val="0"/>
          <w:noProof w:val="0"/>
          <w:sz w:val="24"/>
          <w:lang w:eastAsia="ro-RO"/>
        </w:rPr>
      </w:pPr>
      <w:r w:rsidRPr="00AF2EC2">
        <w:rPr>
          <w:rFonts w:cstheme="minorHAnsi"/>
          <w:iCs w:val="0"/>
          <w:noProof w:val="0"/>
          <w:sz w:val="24"/>
          <w:lang w:eastAsia="ro-RO"/>
        </w:rPr>
        <w:t>Semnătura Reprezentantului Legal: _____________________________</w:t>
      </w:r>
    </w:p>
    <w:p w14:paraId="44E89EA0" w14:textId="77777777" w:rsidR="00E35AA3" w:rsidRPr="00AF2EC2" w:rsidRDefault="00E35AA3" w:rsidP="00E35AA3">
      <w:pPr>
        <w:spacing w:after="120"/>
        <w:ind w:left="360"/>
        <w:rPr>
          <w:rFonts w:cstheme="minorHAnsi"/>
          <w:iCs w:val="0"/>
          <w:noProof w:val="0"/>
          <w:sz w:val="24"/>
          <w:lang w:eastAsia="ro-RO"/>
        </w:rPr>
      </w:pPr>
      <w:r w:rsidRPr="00AF2EC2">
        <w:rPr>
          <w:rFonts w:cstheme="minorHAnsi"/>
          <w:iCs w:val="0"/>
          <w:noProof w:val="0"/>
          <w:sz w:val="24"/>
          <w:lang w:eastAsia="ro-RO"/>
        </w:rPr>
        <w:t>Numele in clar: ____________________________________________</w:t>
      </w:r>
    </w:p>
    <w:p w14:paraId="2B1A376B" w14:textId="77777777" w:rsidR="00E35AA3" w:rsidRPr="00AF2EC2" w:rsidRDefault="00E35AA3" w:rsidP="00E35AA3">
      <w:pPr>
        <w:spacing w:after="120"/>
        <w:ind w:left="360"/>
        <w:rPr>
          <w:rFonts w:cstheme="minorHAnsi"/>
          <w:iCs w:val="0"/>
          <w:noProof w:val="0"/>
          <w:sz w:val="24"/>
          <w:lang w:eastAsia="ro-RO"/>
        </w:rPr>
      </w:pPr>
      <w:r w:rsidRPr="00AF2EC2">
        <w:rPr>
          <w:rFonts w:cstheme="minorHAnsi"/>
          <w:iCs w:val="0"/>
          <w:noProof w:val="0"/>
          <w:sz w:val="24"/>
          <w:lang w:eastAsia="ro-RO"/>
        </w:rPr>
        <w:t>Data: ______________________</w:t>
      </w:r>
    </w:p>
    <w:p w14:paraId="09178270" w14:textId="77777777" w:rsidR="00EC3C2E" w:rsidRDefault="00EC3C2E"/>
    <w:sectPr w:rsidR="00EC3C2E" w:rsidSect="00BA1E09">
      <w:headerReference w:type="default" r:id="rId7"/>
      <w:pgSz w:w="11906" w:h="16838"/>
      <w:pgMar w:top="1418" w:right="1133" w:bottom="1276" w:left="1276" w:header="284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BF1D3" w14:textId="77777777" w:rsidR="001123E8" w:rsidRDefault="001123E8" w:rsidP="00E35AA3">
      <w:pPr>
        <w:spacing w:after="0"/>
      </w:pPr>
      <w:r>
        <w:separator/>
      </w:r>
    </w:p>
  </w:endnote>
  <w:endnote w:type="continuationSeparator" w:id="0">
    <w:p w14:paraId="51462517" w14:textId="77777777" w:rsidR="001123E8" w:rsidRDefault="001123E8" w:rsidP="00E35A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E83AB" w14:textId="77777777" w:rsidR="001123E8" w:rsidRDefault="001123E8" w:rsidP="00E35AA3">
      <w:pPr>
        <w:spacing w:after="0"/>
      </w:pPr>
      <w:r>
        <w:separator/>
      </w:r>
    </w:p>
  </w:footnote>
  <w:footnote w:type="continuationSeparator" w:id="0">
    <w:p w14:paraId="36319E22" w14:textId="77777777" w:rsidR="001123E8" w:rsidRDefault="001123E8" w:rsidP="00E35A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8700F" w14:textId="29A6041F" w:rsidR="00BA1E09" w:rsidRDefault="00BA1E09">
    <w:pPr>
      <w:pStyle w:val="Header"/>
    </w:pPr>
    <w:r w:rsidRPr="00DD02B8">
      <w:rPr>
        <w:lang w:eastAsia="ro-RO"/>
      </w:rPr>
      <w:drawing>
        <wp:inline distT="0" distB="0" distL="0" distR="0" wp14:anchorId="60F8F57F" wp14:editId="49EEF9FA">
          <wp:extent cx="5760720" cy="655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487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A3"/>
    <w:rsid w:val="00087462"/>
    <w:rsid w:val="00094CBA"/>
    <w:rsid w:val="001123E8"/>
    <w:rsid w:val="0012496E"/>
    <w:rsid w:val="001A3433"/>
    <w:rsid w:val="001C3D82"/>
    <w:rsid w:val="001C4CB7"/>
    <w:rsid w:val="001D60B8"/>
    <w:rsid w:val="002447A3"/>
    <w:rsid w:val="00292A82"/>
    <w:rsid w:val="002E53D0"/>
    <w:rsid w:val="003200E6"/>
    <w:rsid w:val="00396BE9"/>
    <w:rsid w:val="003C3B35"/>
    <w:rsid w:val="004805F9"/>
    <w:rsid w:val="00485AE7"/>
    <w:rsid w:val="00512366"/>
    <w:rsid w:val="0058767B"/>
    <w:rsid w:val="006C0447"/>
    <w:rsid w:val="006D791F"/>
    <w:rsid w:val="006E5F54"/>
    <w:rsid w:val="00703B1F"/>
    <w:rsid w:val="007311BA"/>
    <w:rsid w:val="00775599"/>
    <w:rsid w:val="007C6BB1"/>
    <w:rsid w:val="00833A55"/>
    <w:rsid w:val="008370A6"/>
    <w:rsid w:val="0086731D"/>
    <w:rsid w:val="0088695C"/>
    <w:rsid w:val="009246D6"/>
    <w:rsid w:val="0092601F"/>
    <w:rsid w:val="00980CA7"/>
    <w:rsid w:val="009B46E5"/>
    <w:rsid w:val="00A4272A"/>
    <w:rsid w:val="00A84611"/>
    <w:rsid w:val="00AF2EC2"/>
    <w:rsid w:val="00B8483B"/>
    <w:rsid w:val="00BA1E09"/>
    <w:rsid w:val="00BA26B4"/>
    <w:rsid w:val="00BD7106"/>
    <w:rsid w:val="00C06BB8"/>
    <w:rsid w:val="00C20D63"/>
    <w:rsid w:val="00C9105E"/>
    <w:rsid w:val="00DA75EE"/>
    <w:rsid w:val="00E33400"/>
    <w:rsid w:val="00E35AA3"/>
    <w:rsid w:val="00E52608"/>
    <w:rsid w:val="00E63832"/>
    <w:rsid w:val="00EC3C2E"/>
    <w:rsid w:val="00EE3EEC"/>
    <w:rsid w:val="00F1051B"/>
    <w:rsid w:val="00F118C7"/>
    <w:rsid w:val="00F51D6C"/>
    <w:rsid w:val="00FB5651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FAAC"/>
  <w15:chartTrackingRefBased/>
  <w15:docId w15:val="{A9B491A4-5CCB-4697-A6E0-DDE2508F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A3"/>
    <w:pPr>
      <w:spacing w:after="40" w:line="240" w:lineRule="auto"/>
    </w:pPr>
    <w:rPr>
      <w:rFonts w:eastAsia="Times New Roman"/>
      <w:iCs/>
      <w:noProof/>
      <w:kern w:val="0"/>
      <w:sz w:val="20"/>
      <w:szCs w:val="24"/>
      <w:lang w:eastAsia="sk-S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E35AA3"/>
    <w:rPr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link w:val="FootnoteText"/>
    <w:rsid w:val="00E35AA3"/>
    <w:rPr>
      <w:rFonts w:eastAsia="Times New Roman"/>
      <w:iCs/>
      <w:noProof/>
      <w:kern w:val="0"/>
      <w:sz w:val="20"/>
      <w:szCs w:val="20"/>
      <w:lang w:eastAsia="sk-SK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35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35AA3"/>
    <w:pPr>
      <w:spacing w:line="240" w:lineRule="exact"/>
    </w:pPr>
    <w:rPr>
      <w:rFonts w:eastAsiaTheme="minorHAnsi"/>
      <w:iCs w:val="0"/>
      <w:noProof w:val="0"/>
      <w:kern w:val="2"/>
      <w:sz w:val="22"/>
      <w:szCs w:val="22"/>
      <w:vertAlign w:val="superscript"/>
      <w:lang w:eastAsia="en-US"/>
      <w14:ligatures w14:val="standardContextual"/>
    </w:rPr>
  </w:style>
  <w:style w:type="table" w:customStyle="1" w:styleId="TableGrid1">
    <w:name w:val="Table Grid1"/>
    <w:basedOn w:val="TableNormal"/>
    <w:next w:val="TableGrid"/>
    <w:uiPriority w:val="59"/>
    <w:rsid w:val="00E35A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35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A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E0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1E09"/>
    <w:rPr>
      <w:rFonts w:eastAsia="Times New Roman"/>
      <w:iCs/>
      <w:noProof/>
      <w:kern w:val="0"/>
      <w:sz w:val="20"/>
      <w:szCs w:val="24"/>
      <w:lang w:eastAsia="sk-SK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A1E0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1E09"/>
    <w:rPr>
      <w:rFonts w:eastAsia="Times New Roman"/>
      <w:iCs/>
      <w:noProof/>
      <w:kern w:val="0"/>
      <w:sz w:val="20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2636</Words>
  <Characters>15026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George Mihai</cp:lastModifiedBy>
  <cp:revision>10</cp:revision>
  <dcterms:created xsi:type="dcterms:W3CDTF">2026-01-19T07:50:00Z</dcterms:created>
  <dcterms:modified xsi:type="dcterms:W3CDTF">2026-01-19T13:43:00Z</dcterms:modified>
</cp:coreProperties>
</file>